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9EDB" w14:textId="77777777" w:rsidR="00C329F3" w:rsidRDefault="00C329F3" w:rsidP="003C79B6"/>
    <w:tbl>
      <w:tblPr>
        <w:tblpPr w:leftFromText="141" w:rightFromText="141" w:vertAnchor="page" w:horzAnchor="margin" w:tblpXSpec="center" w:tblpY="2413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C329F3" w:rsidRPr="005550A8" w14:paraId="068E8FAC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98DFBAB" w14:textId="77777777" w:rsidR="00C329F3" w:rsidRPr="0056329D" w:rsidRDefault="00C329F3" w:rsidP="00C329F3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6FCAD3B" w14:textId="5AE36D47" w:rsidR="00C329F3" w:rsidRPr="0056329D" w:rsidRDefault="00C329F3" w:rsidP="00C329F3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b/>
                <w:lang w:val="pt-BR"/>
              </w:rPr>
              <w:t xml:space="preserve">   </w:t>
            </w:r>
          </w:p>
        </w:tc>
      </w:tr>
      <w:tr w:rsidR="00C329F3" w:rsidRPr="00932CD0" w14:paraId="00252D92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262A67CB" w14:textId="77777777" w:rsidR="00C329F3" w:rsidRPr="0056329D" w:rsidRDefault="00C329F3" w:rsidP="00C329F3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3DC93F6" w14:textId="77777777" w:rsidR="00C329F3" w:rsidRPr="0056329D" w:rsidRDefault="00C329F3" w:rsidP="00C329F3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C329F3" w:rsidRPr="00932CD0" w14:paraId="4E611204" w14:textId="77777777" w:rsidTr="00C329F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2D51EE6A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B343113" w14:textId="28FED044" w:rsidR="00C329F3" w:rsidRPr="0056329D" w:rsidRDefault="00393426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329F3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B8296" w14:textId="4B94DD6D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</w:t>
            </w:r>
            <w:r w:rsidR="0008111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DA8C8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DA0D6E5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7CFD02FC" w14:textId="08283B44" w:rsidR="005A1E96" w:rsidRPr="00907D9F" w:rsidRDefault="005A1E96" w:rsidP="005A1E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color w:val="FF0000"/>
          <w:sz w:val="22"/>
          <w:szCs w:val="18"/>
          <w:lang w:eastAsia="en-US"/>
        </w:rPr>
      </w:pPr>
    </w:p>
    <w:p w14:paraId="1BE4AD76" w14:textId="23888CBF" w:rsidR="00907D9F" w:rsidRPr="00907D9F" w:rsidRDefault="00907D9F" w:rsidP="00907D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07D9F">
        <w:rPr>
          <w:rFonts w:ascii="Arial" w:hAnsi="Arial" w:cs="Arial"/>
          <w:b/>
        </w:rPr>
        <w:t xml:space="preserve">ACTIVIDAD PERSONAL </w:t>
      </w:r>
      <w:r w:rsidR="0008111B">
        <w:rPr>
          <w:rFonts w:ascii="Arial" w:hAnsi="Arial" w:cs="Arial"/>
          <w:b/>
        </w:rPr>
        <w:t>10</w:t>
      </w:r>
    </w:p>
    <w:p w14:paraId="2EDF3D25" w14:textId="77777777" w:rsidR="00907D9F" w:rsidRPr="00184153" w:rsidRDefault="00907D9F" w:rsidP="00907D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6C2255" w14:textId="77777777" w:rsidR="004A481A" w:rsidRDefault="004A481A" w:rsidP="004A481A">
      <w:pPr>
        <w:pStyle w:val="Prrafodelista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Los datos siguientes corresponden a los tiempos de reacción de una muestra de 33 sujetos, medidos en centésimas de segundo: 55, 51, 60, 56, 64, 56, 63, 63, 61, 57, 62, 50, 49, 70, 72, 54, 48, 53, 58, 66, 68, 45, 74, 65, 58, 61, 62, 59, 64, 57, 63, 52, 67. Calcule la media, mediana, el primer y el tercer cuartil, directamente a partir de los datos</w:t>
      </w:r>
      <w:r>
        <w:rPr>
          <w:rFonts w:ascii="Arial" w:eastAsia="Calibri" w:hAnsi="Arial" w:cs="Arial"/>
          <w:lang w:eastAsia="en-US"/>
        </w:rPr>
        <w:t xml:space="preserve"> e interpreta los resultados</w:t>
      </w:r>
    </w:p>
    <w:p w14:paraId="646DC76E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288BBC6" w14:textId="24082FD1" w:rsidR="004A481A" w:rsidRDefault="004A481A" w:rsidP="004A481A">
      <w:pPr>
        <w:pStyle w:val="Prrafodelista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Halla</w:t>
      </w:r>
      <w:r>
        <w:rPr>
          <w:rFonts w:ascii="Arial" w:eastAsia="Calibri" w:hAnsi="Arial" w:cs="Arial"/>
          <w:lang w:eastAsia="en-US"/>
        </w:rPr>
        <w:t>r</w:t>
      </w:r>
      <w:r w:rsidRPr="00056744">
        <w:rPr>
          <w:rFonts w:ascii="Arial" w:eastAsia="Calibri" w:hAnsi="Arial" w:cs="Arial"/>
          <w:lang w:eastAsia="en-US"/>
        </w:rPr>
        <w:t xml:space="preserve"> la moda, media, mediana, deciles, cuartiles y </w:t>
      </w:r>
      <w:r>
        <w:rPr>
          <w:rFonts w:ascii="Arial" w:eastAsia="Calibri" w:hAnsi="Arial" w:cs="Arial"/>
          <w:lang w:eastAsia="en-US"/>
        </w:rPr>
        <w:t>percentiles 20 y 75</w:t>
      </w:r>
      <w:r w:rsidRPr="00056744">
        <w:rPr>
          <w:rFonts w:ascii="Arial" w:eastAsia="Calibri" w:hAnsi="Arial" w:cs="Arial"/>
          <w:lang w:eastAsia="en-US"/>
        </w:rPr>
        <w:t xml:space="preserve"> de los siguientes datos</w:t>
      </w:r>
      <w:r>
        <w:rPr>
          <w:rFonts w:ascii="Arial" w:eastAsia="Calibri" w:hAnsi="Arial" w:cs="Arial"/>
          <w:lang w:eastAsia="en-US"/>
        </w:rPr>
        <w:t xml:space="preserve"> e interpreta</w:t>
      </w:r>
      <w:r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los resultados</w:t>
      </w:r>
      <w:r>
        <w:rPr>
          <w:rFonts w:ascii="Arial" w:eastAsia="Calibri" w:hAnsi="Arial" w:cs="Arial"/>
          <w:lang w:eastAsia="en-US"/>
        </w:rPr>
        <w:t>.</w:t>
      </w:r>
      <w:r w:rsidRPr="00056744">
        <w:rPr>
          <w:rFonts w:ascii="Arial" w:eastAsia="Calibri" w:hAnsi="Arial" w:cs="Arial"/>
          <w:lang w:eastAsia="en-US"/>
        </w:rPr>
        <w:t xml:space="preserve"> </w:t>
      </w:r>
    </w:p>
    <w:p w14:paraId="394BA66D" w14:textId="77777777" w:rsidR="004A481A" w:rsidRPr="004A481A" w:rsidRDefault="004A481A" w:rsidP="004A481A">
      <w:pPr>
        <w:pStyle w:val="Prrafodelista"/>
        <w:rPr>
          <w:rFonts w:ascii="Arial" w:eastAsia="Calibri" w:hAnsi="Arial" w:cs="Arial"/>
          <w:lang w:eastAsia="en-US"/>
        </w:rPr>
      </w:pPr>
    </w:p>
    <w:p w14:paraId="35207595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2987B97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2 9 9 8 2 9 5 4</w:t>
      </w:r>
      <w:r>
        <w:rPr>
          <w:rFonts w:ascii="Arial" w:eastAsia="Calibri" w:hAnsi="Arial" w:cs="Arial"/>
          <w:lang w:eastAsia="en-US"/>
        </w:rPr>
        <w:t xml:space="preserve"> </w:t>
      </w:r>
    </w:p>
    <w:p w14:paraId="1ECA0F79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1 7 7 1 2 8 4 1</w:t>
      </w:r>
    </w:p>
    <w:p w14:paraId="48C0509A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6 1 9 1 4 7 4 9</w:t>
      </w:r>
    </w:p>
    <w:p w14:paraId="14E0EDE7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4 1 3 2 3 4 3 1</w:t>
      </w:r>
    </w:p>
    <w:p w14:paraId="1413751D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1 1 4 5 10 6 6</w:t>
      </w:r>
    </w:p>
    <w:p w14:paraId="498083DF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2 1 4 3 7 6 10</w:t>
      </w:r>
    </w:p>
    <w:p w14:paraId="624FCD8A" w14:textId="691F30AD" w:rsidR="004A481A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56744">
        <w:rPr>
          <w:rFonts w:ascii="Arial" w:eastAsia="Calibri" w:hAnsi="Arial" w:cs="Arial"/>
          <w:lang w:eastAsia="en-US"/>
        </w:rPr>
        <w:t>2 9 8 9 7 7 4 6</w:t>
      </w:r>
    </w:p>
    <w:p w14:paraId="6C9B4F30" w14:textId="77777777" w:rsidR="004A481A" w:rsidRPr="00056744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2A8D0492" w14:textId="77777777" w:rsidR="004A481A" w:rsidRDefault="004A481A" w:rsidP="004A481A">
      <w:pPr>
        <w:pStyle w:val="Prrafodelista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 w:rsidRPr="00DE4A84">
        <w:rPr>
          <w:rFonts w:ascii="Arial" w:eastAsia="Calibri" w:hAnsi="Arial" w:cs="Arial"/>
          <w:lang w:eastAsia="en-US"/>
        </w:rPr>
        <w:t xml:space="preserve">En una fábrica de tecnología se realiza un estudio sobre la demanda diaria de televisores (en unidades) durante 30 días de trabajo. </w:t>
      </w:r>
    </w:p>
    <w:p w14:paraId="7EF51BEB" w14:textId="77777777" w:rsidR="004A481A" w:rsidRDefault="004A481A" w:rsidP="004A481A">
      <w:pPr>
        <w:pStyle w:val="Prrafodelista"/>
        <w:autoSpaceDE w:val="0"/>
        <w:autoSpaceDN w:val="0"/>
        <w:adjustRightInd w:val="0"/>
        <w:jc w:val="center"/>
        <w:rPr>
          <w:noProof/>
        </w:rPr>
      </w:pPr>
    </w:p>
    <w:p w14:paraId="1C3D0022" w14:textId="77777777" w:rsidR="004A481A" w:rsidRDefault="004A481A" w:rsidP="004A481A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76C49" wp14:editId="3F020217">
                <wp:simplePos x="0" y="0"/>
                <wp:positionH relativeFrom="column">
                  <wp:posOffset>511810</wp:posOffset>
                </wp:positionH>
                <wp:positionV relativeFrom="paragraph">
                  <wp:posOffset>1668145</wp:posOffset>
                </wp:positionV>
                <wp:extent cx="1671955" cy="635"/>
                <wp:effectExtent l="0" t="0" r="0" b="0"/>
                <wp:wrapSquare wrapText="bothSides"/>
                <wp:docPr id="253" name="Cuadro de tex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1929FA" w14:textId="77777777" w:rsidR="004A481A" w:rsidRPr="009F3C57" w:rsidRDefault="004A481A" w:rsidP="004A481A">
                            <w:pPr>
                              <w:pStyle w:val="Descripcin"/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76C49" id="_x0000_t202" coordsize="21600,21600" o:spt="202" path="m,l,21600r21600,l21600,xe">
                <v:stroke joinstyle="miter"/>
                <v:path gradientshapeok="t" o:connecttype="rect"/>
              </v:shapetype>
              <v:shape id="Cuadro de texto 253" o:spid="_x0000_s1026" type="#_x0000_t202" style="position:absolute;left:0;text-align:left;margin-left:40.3pt;margin-top:131.35pt;width:131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" stroked="f">
                <v:textbox style="mso-fit-shape-to-text:t" inset="0,0,0,0">
                  <w:txbxContent>
                    <w:p w14:paraId="0D1929FA" w14:textId="77777777" w:rsidR="004A481A" w:rsidRPr="009F3C57" w:rsidRDefault="004A481A" w:rsidP="004A481A">
                      <w:pPr>
                        <w:pStyle w:val="Descripcin"/>
                        <w:jc w:val="center"/>
                        <w:rPr>
                          <w:noProof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57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6F077" wp14:editId="4A13E357">
            <wp:simplePos x="0" y="0"/>
            <wp:positionH relativeFrom="column">
              <wp:posOffset>511810</wp:posOffset>
            </wp:positionH>
            <wp:positionV relativeFrom="paragraph">
              <wp:posOffset>7620</wp:posOffset>
            </wp:positionV>
            <wp:extent cx="1671955" cy="1603612"/>
            <wp:effectExtent l="0" t="0" r="4445" b="0"/>
            <wp:wrapSquare wrapText="bothSides"/>
            <wp:docPr id="69" name="Imagen 69" descr="Resultado de imagen para fabrica de tecnologi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brica de tecnologi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3"/>
                    <a:stretch/>
                  </pic:blipFill>
                  <pic:spPr bwMode="auto">
                    <a:xfrm>
                      <a:off x="0" y="0"/>
                      <a:ext cx="1671955" cy="16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lang w:eastAsia="en-US"/>
        </w:rPr>
        <w:t xml:space="preserve">Los resultados son: </w:t>
      </w:r>
    </w:p>
    <w:p w14:paraId="6B3AD245" w14:textId="77777777" w:rsidR="004A481A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38 35 76 58 48 59 67 63 35 69</w:t>
      </w:r>
    </w:p>
    <w:p w14:paraId="4AA18A91" w14:textId="77777777" w:rsidR="004A481A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62 44 44 55 56 47 58 75 58 28</w:t>
      </w:r>
    </w:p>
    <w:p w14:paraId="324DACED" w14:textId="77777777" w:rsidR="004A481A" w:rsidRDefault="004A481A" w:rsidP="004A481A">
      <w:pPr>
        <w:pStyle w:val="Prrafodelista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46 48 54 62 55 29 48 52 35 36</w:t>
      </w:r>
    </w:p>
    <w:p w14:paraId="68EFC82D" w14:textId="4C53AF62" w:rsidR="004A481A" w:rsidRDefault="004A481A" w:rsidP="004A481A">
      <w:pPr>
        <w:pStyle w:val="Prrafodelista"/>
        <w:numPr>
          <w:ilvl w:val="3"/>
          <w:numId w:val="6"/>
        </w:numPr>
        <w:autoSpaceDE w:val="0"/>
        <w:autoSpaceDN w:val="0"/>
        <w:adjustRightInd w:val="0"/>
        <w:ind w:left="1418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Encuentre la media, la mediana y la moda, escrib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una conclusión para cada medida.</w:t>
      </w:r>
    </w:p>
    <w:p w14:paraId="51DF5C82" w14:textId="4AFCA94F" w:rsidR="004A481A" w:rsidRDefault="004A481A" w:rsidP="004A481A">
      <w:pPr>
        <w:pStyle w:val="Prrafodelista"/>
        <w:numPr>
          <w:ilvl w:val="3"/>
          <w:numId w:val="6"/>
        </w:numPr>
        <w:autoSpaceDE w:val="0"/>
        <w:autoSpaceDN w:val="0"/>
        <w:adjustRightInd w:val="0"/>
        <w:ind w:left="1418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Hall</w:t>
      </w:r>
      <w:r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 xml:space="preserve"> los cuartiles e interprét</w:t>
      </w:r>
      <w:r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 xml:space="preserve">los </w:t>
      </w:r>
      <w:proofErr w:type="gramStart"/>
      <w:r>
        <w:rPr>
          <w:rFonts w:ascii="Arial" w:eastAsia="Calibri" w:hAnsi="Arial" w:cs="Arial"/>
          <w:lang w:eastAsia="en-US"/>
        </w:rPr>
        <w:t>de acuerdo al</w:t>
      </w:r>
      <w:proofErr w:type="gramEnd"/>
      <w:r>
        <w:rPr>
          <w:rFonts w:ascii="Arial" w:eastAsia="Calibri" w:hAnsi="Arial" w:cs="Arial"/>
          <w:lang w:eastAsia="en-US"/>
        </w:rPr>
        <w:t xml:space="preserve"> texto.</w:t>
      </w:r>
    </w:p>
    <w:p w14:paraId="00ECD23A" w14:textId="04C26500" w:rsidR="004A481A" w:rsidRDefault="004A481A" w:rsidP="004A481A">
      <w:pPr>
        <w:pStyle w:val="Prrafodelista"/>
        <w:numPr>
          <w:ilvl w:val="3"/>
          <w:numId w:val="6"/>
        </w:numPr>
        <w:autoSpaceDE w:val="0"/>
        <w:autoSpaceDN w:val="0"/>
        <w:adjustRightInd w:val="0"/>
        <w:ind w:left="1418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Calcula</w:t>
      </w:r>
      <w:r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 xml:space="preserve"> los primeros 5 deciles y escrib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una conclusión.</w:t>
      </w:r>
    </w:p>
    <w:p w14:paraId="1849BD3C" w14:textId="5C0E157C" w:rsidR="004A481A" w:rsidRDefault="004A481A" w:rsidP="004A481A">
      <w:pPr>
        <w:pStyle w:val="Prrafodelista"/>
        <w:numPr>
          <w:ilvl w:val="3"/>
          <w:numId w:val="6"/>
        </w:numPr>
        <w:autoSpaceDE w:val="0"/>
        <w:autoSpaceDN w:val="0"/>
        <w:adjustRightInd w:val="0"/>
        <w:ind w:left="1418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Encuentr</w:t>
      </w:r>
      <w:r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 xml:space="preserve"> el percentil 35 y el percentil 90, interpret</w:t>
      </w:r>
      <w:r>
        <w:rPr>
          <w:rFonts w:ascii="Arial" w:eastAsia="Calibri" w:hAnsi="Arial" w:cs="Arial"/>
          <w:lang w:eastAsia="en-US"/>
        </w:rPr>
        <w:t>e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los resultados. </w:t>
      </w:r>
    </w:p>
    <w:p w14:paraId="5FED692F" w14:textId="77777777" w:rsidR="004A481A" w:rsidRDefault="004A481A" w:rsidP="004A481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31E912DE" w14:textId="77777777" w:rsidR="004A481A" w:rsidRDefault="004A481A" w:rsidP="004A481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5585A843" w14:textId="77777777" w:rsidR="004A481A" w:rsidRPr="00801B45" w:rsidRDefault="004A481A" w:rsidP="004A481A">
      <w:pPr>
        <w:pStyle w:val="Prrafodelista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 w:rsidRPr="00801B45">
        <w:rPr>
          <w:rFonts w:ascii="Arial" w:eastAsia="Calibri" w:hAnsi="Arial" w:cs="Arial"/>
          <w:lang w:eastAsia="en-US"/>
        </w:rPr>
        <w:lastRenderedPageBreak/>
        <w:t xml:space="preserve">Los siguientes son los puntajes de una prueba de conocimientos aplicada a 14 estudiantes de un colegio </w:t>
      </w:r>
    </w:p>
    <w:p w14:paraId="0394F579" w14:textId="77777777" w:rsidR="004A481A" w:rsidRPr="00801B45" w:rsidRDefault="004A481A" w:rsidP="004A481A">
      <w:pPr>
        <w:pStyle w:val="Prrafodelista"/>
        <w:autoSpaceDE w:val="0"/>
        <w:autoSpaceDN w:val="0"/>
        <w:adjustRightInd w:val="0"/>
        <w:ind w:left="2160"/>
        <w:rPr>
          <w:rFonts w:ascii="Arial" w:eastAsia="Calibri" w:hAnsi="Arial" w:cs="Arial"/>
          <w:lang w:eastAsia="en-US"/>
        </w:rPr>
      </w:pPr>
    </w:p>
    <w:p w14:paraId="0499E25A" w14:textId="77777777" w:rsidR="004A481A" w:rsidRDefault="004A481A" w:rsidP="004A481A">
      <w:pPr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85 75 72 58 65 72 90 100 52 80 72 51 75 49 85</w:t>
      </w:r>
    </w:p>
    <w:p w14:paraId="1E8D3D70" w14:textId="77777777" w:rsidR="004A481A" w:rsidRDefault="004A481A" w:rsidP="004A481A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2B7AA1A5" w14:textId="77777777" w:rsidR="004A481A" w:rsidRDefault="004A481A" w:rsidP="004A481A">
      <w:pPr>
        <w:pStyle w:val="Prrafodelista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 base en los resultados, ¿Cuál de las siguientes afirmaciones es verdadera? </w:t>
      </w:r>
    </w:p>
    <w:p w14:paraId="1A97F403" w14:textId="77777777" w:rsidR="004A481A" w:rsidRDefault="004A481A" w:rsidP="004A481A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25 % de los puntajes es menor o igual a 58</w:t>
      </w:r>
    </w:p>
    <w:p w14:paraId="5278CBFD" w14:textId="77777777" w:rsidR="004A481A" w:rsidRDefault="004A481A" w:rsidP="004A481A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50 % de los puntajes son menores a 65</w:t>
      </w:r>
    </w:p>
    <w:p w14:paraId="7F368BE3" w14:textId="77777777" w:rsidR="004A481A" w:rsidRDefault="004A481A" w:rsidP="004A481A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75 % de los puntajes son mayores a 85</w:t>
      </w:r>
    </w:p>
    <w:p w14:paraId="6AA181A4" w14:textId="77777777" w:rsidR="004A481A" w:rsidRDefault="004A481A" w:rsidP="004A481A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El 50 % de los puntajes están entre 58 y 65 </w:t>
      </w:r>
    </w:p>
    <w:p w14:paraId="61C5F8A6" w14:textId="77777777" w:rsidR="00C329F3" w:rsidRDefault="00C329F3" w:rsidP="008D5632">
      <w:pPr>
        <w:tabs>
          <w:tab w:val="left" w:pos="5150"/>
        </w:tabs>
      </w:pPr>
    </w:p>
    <w:sectPr w:rsidR="00C329F3" w:rsidSect="00907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F93AD" w14:textId="77777777" w:rsidR="00C329F3" w:rsidRDefault="00C329F3" w:rsidP="00C329F3">
      <w:r>
        <w:separator/>
      </w:r>
    </w:p>
  </w:endnote>
  <w:endnote w:type="continuationSeparator" w:id="0">
    <w:p w14:paraId="2271A268" w14:textId="77777777" w:rsidR="00C329F3" w:rsidRDefault="00C329F3" w:rsidP="00C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08AF" w14:textId="77777777" w:rsidR="0027770A" w:rsidRDefault="00277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1947" w14:textId="77777777" w:rsidR="0027770A" w:rsidRDefault="002777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4B33" w14:textId="77777777" w:rsidR="0027770A" w:rsidRDefault="00277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4DD9" w14:textId="77777777" w:rsidR="00C329F3" w:rsidRDefault="00C329F3" w:rsidP="00C329F3">
      <w:r>
        <w:separator/>
      </w:r>
    </w:p>
  </w:footnote>
  <w:footnote w:type="continuationSeparator" w:id="0">
    <w:p w14:paraId="48729F0A" w14:textId="77777777" w:rsidR="00C329F3" w:rsidRDefault="00C329F3" w:rsidP="00C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139E" w14:textId="77777777" w:rsidR="0027770A" w:rsidRDefault="002777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6"/>
      <w:gridCol w:w="2292"/>
    </w:tblGrid>
    <w:tr w:rsidR="00C329F3" w14:paraId="0DD841E3" w14:textId="77777777" w:rsidTr="00C329F3">
      <w:trPr>
        <w:trHeight w:val="590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AFABA" w14:textId="77777777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8565A42" wp14:editId="13D16062">
                <wp:extent cx="708660" cy="8401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32519F7E" w14:textId="77777777" w:rsidR="00C329F3" w:rsidRDefault="00C329F3" w:rsidP="00C329F3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06A3C" w14:textId="6705C05E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329F3" w14:paraId="2BF9EA4E" w14:textId="77777777" w:rsidTr="00C329F3">
      <w:trPr>
        <w:trHeight w:val="51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45CE3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C33E1" w14:textId="77777777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6F32BB" w14:textId="5B568DEB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C329F3" w14:paraId="6D439C5E" w14:textId="77777777" w:rsidTr="00C329F3">
      <w:trPr>
        <w:trHeight w:val="44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9E78EB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1AD42" w14:textId="14F511F6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27770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B0874D" w14:textId="51418E98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7770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1"/>
    </w:tr>
  </w:tbl>
  <w:p w14:paraId="55D2A4AE" w14:textId="77777777" w:rsidR="00C329F3" w:rsidRDefault="00C329F3">
    <w:pPr>
      <w:pStyle w:val="Encabezado"/>
    </w:pPr>
  </w:p>
  <w:p w14:paraId="0D047BA9" w14:textId="77777777" w:rsidR="00C329F3" w:rsidRDefault="00C329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7269" w14:textId="77777777" w:rsidR="0027770A" w:rsidRDefault="00277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4E3E"/>
    <w:multiLevelType w:val="multilevel"/>
    <w:tmpl w:val="7256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8AD0D59"/>
    <w:multiLevelType w:val="hybridMultilevel"/>
    <w:tmpl w:val="0E46D310"/>
    <w:lvl w:ilvl="0" w:tplc="959894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A5081B"/>
    <w:multiLevelType w:val="hybridMultilevel"/>
    <w:tmpl w:val="B4C2044C"/>
    <w:lvl w:ilvl="0" w:tplc="18A4B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4E15"/>
    <w:multiLevelType w:val="hybridMultilevel"/>
    <w:tmpl w:val="FFD64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A455D"/>
    <w:multiLevelType w:val="hybridMultilevel"/>
    <w:tmpl w:val="A7923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D6288"/>
    <w:multiLevelType w:val="hybridMultilevel"/>
    <w:tmpl w:val="D3E8E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069"/>
    <w:multiLevelType w:val="hybridMultilevel"/>
    <w:tmpl w:val="AAA274EA"/>
    <w:lvl w:ilvl="0" w:tplc="C1FC90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7649"/>
    <w:multiLevelType w:val="multilevel"/>
    <w:tmpl w:val="EE84E1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DC23F1"/>
    <w:multiLevelType w:val="multilevel"/>
    <w:tmpl w:val="DA0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C67D5"/>
    <w:multiLevelType w:val="multilevel"/>
    <w:tmpl w:val="C9E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1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08111B"/>
    <w:rsid w:val="00114646"/>
    <w:rsid w:val="0016558D"/>
    <w:rsid w:val="00180FEF"/>
    <w:rsid w:val="001A5A0F"/>
    <w:rsid w:val="001A6CC1"/>
    <w:rsid w:val="00225B11"/>
    <w:rsid w:val="0027770A"/>
    <w:rsid w:val="00282DA1"/>
    <w:rsid w:val="00393426"/>
    <w:rsid w:val="003C79B6"/>
    <w:rsid w:val="004A481A"/>
    <w:rsid w:val="00537964"/>
    <w:rsid w:val="0059778A"/>
    <w:rsid w:val="005A1E96"/>
    <w:rsid w:val="005D152A"/>
    <w:rsid w:val="008D5632"/>
    <w:rsid w:val="00907D9F"/>
    <w:rsid w:val="00944FFF"/>
    <w:rsid w:val="00C055A7"/>
    <w:rsid w:val="00C329F3"/>
    <w:rsid w:val="00D52357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86F7F"/>
  <w15:chartTrackingRefBased/>
  <w15:docId w15:val="{A1C7EC8A-974B-4356-AB3A-63A4807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F3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5A1E9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2DA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282D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2020-01-22T17:01:00Z</dcterms:created>
  <dcterms:modified xsi:type="dcterms:W3CDTF">2020-01-22T17:02:00Z</dcterms:modified>
</cp:coreProperties>
</file>