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C55FA2" w:rsidRPr="00932CD0" w14:paraId="6D0D88DD" w14:textId="77777777" w:rsidTr="00113B7B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18A58C89" w14:textId="77777777" w:rsidR="00C55FA2" w:rsidRPr="00F92875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sz w:val="16"/>
                <w:szCs w:val="16"/>
              </w:rPr>
              <w:t>Humanidades, Lengua Castellana e Idioma Extranjero.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220D233C" w14:textId="1F9EF16E" w:rsidR="00C55FA2" w:rsidRPr="00F92875" w:rsidRDefault="00C55FA2" w:rsidP="00113B7B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C55FA2" w:rsidRPr="00932CD0" w14:paraId="45481D0B" w14:textId="77777777" w:rsidTr="00113B7B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3B487ED8" w14:textId="77777777" w:rsidR="00C55FA2" w:rsidRPr="00F92875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Español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67370859" w14:textId="77777777" w:rsidR="00C55FA2" w:rsidRPr="00932CD0" w:rsidRDefault="00C55FA2" w:rsidP="00113B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C55FA2" w:rsidRPr="00932CD0" w14:paraId="693A8EFC" w14:textId="77777777" w:rsidTr="00113B7B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7A8EF93F" w14:textId="77777777" w:rsidR="00C55FA2" w:rsidRPr="00F92875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CLEI VI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9FCE650" w14:textId="090AEDB6" w:rsidR="00C55FA2" w:rsidRPr="00F92875" w:rsidRDefault="00CA1C71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C55FA2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C55F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61C71CA" w14:textId="1EF72205" w:rsidR="00C55FA2" w:rsidRPr="00932CD0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2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C462D59" w14:textId="77777777" w:rsidR="00C55FA2" w:rsidRPr="00932CD0" w:rsidRDefault="00C55FA2" w:rsidP="00113B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B467670" w14:textId="77777777" w:rsidR="00C55FA2" w:rsidRPr="00932CD0" w:rsidRDefault="00C55FA2" w:rsidP="00113B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068C53C2" w14:textId="24259BDC" w:rsidR="00F503E6" w:rsidRDefault="001B3B36"/>
    <w:p w14:paraId="4034C9ED" w14:textId="393198C4" w:rsidR="008E2839" w:rsidRDefault="008E2839">
      <w:pPr>
        <w:rPr>
          <w:rFonts w:ascii="Arial" w:hAnsi="Arial" w:cs="Arial"/>
          <w:lang w:val="es-ES" w:eastAsia="es-ES"/>
        </w:rPr>
      </w:pPr>
    </w:p>
    <w:p w14:paraId="59E36137" w14:textId="5F1FB1B2" w:rsidR="00DD0F61" w:rsidRDefault="00F02AF4">
      <w:pPr>
        <w:rPr>
          <w:rFonts w:ascii="Arial" w:hAnsi="Arial" w:cs="Arial"/>
          <w:b/>
          <w:bCs/>
        </w:rPr>
      </w:pPr>
      <w:r w:rsidRPr="00FD06ED">
        <w:rPr>
          <w:rFonts w:ascii="Arial" w:hAnsi="Arial" w:cs="Arial"/>
          <w:b/>
          <w:bCs/>
        </w:rPr>
        <w:t xml:space="preserve">ACTIVIDAD </w:t>
      </w:r>
    </w:p>
    <w:p w14:paraId="5DF0CFAE" w14:textId="7A5C3421" w:rsidR="00DD0F61" w:rsidRDefault="00DD0F61">
      <w:pPr>
        <w:rPr>
          <w:rFonts w:ascii="Arial" w:hAnsi="Arial" w:cs="Arial"/>
          <w:b/>
          <w:bCs/>
        </w:rPr>
      </w:pPr>
    </w:p>
    <w:p w14:paraId="11DC742D" w14:textId="77777777" w:rsidR="00DD0F61" w:rsidRDefault="00DD0F61" w:rsidP="00DD0F61">
      <w:pPr>
        <w:pStyle w:val="Sinespaciado"/>
        <w:jc w:val="left"/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</w:pPr>
    </w:p>
    <w:p w14:paraId="51619932" w14:textId="77777777" w:rsidR="0049420A" w:rsidRDefault="0049420A" w:rsidP="0049420A">
      <w:pPr>
        <w:pStyle w:val="Prrafodelista"/>
        <w:numPr>
          <w:ilvl w:val="0"/>
          <w:numId w:val="19"/>
        </w:numPr>
        <w:spacing w:after="160" w:line="276" w:lineRule="auto"/>
        <w:ind w:left="426"/>
        <w:contextualSpacing/>
        <w:rPr>
          <w:rFonts w:ascii="Arial" w:hAnsi="Arial" w:cs="Arial"/>
        </w:rPr>
      </w:pPr>
      <w:r w:rsidRPr="00416634">
        <w:rPr>
          <w:rFonts w:ascii="Arial" w:hAnsi="Arial" w:cs="Arial"/>
        </w:rPr>
        <w:t>Responder:</w:t>
      </w:r>
    </w:p>
    <w:p w14:paraId="283EEB82" w14:textId="77777777" w:rsidR="0049420A" w:rsidRPr="00416634" w:rsidRDefault="0049420A" w:rsidP="0049420A">
      <w:pPr>
        <w:pStyle w:val="Prrafodelista"/>
        <w:spacing w:after="160" w:line="276" w:lineRule="auto"/>
        <w:ind w:left="0"/>
        <w:contextualSpacing/>
        <w:rPr>
          <w:rFonts w:ascii="Arial" w:hAnsi="Arial" w:cs="Arial"/>
        </w:rPr>
      </w:pPr>
    </w:p>
    <w:p w14:paraId="10DD93A0" w14:textId="77777777" w:rsidR="0049420A" w:rsidRPr="00416634" w:rsidRDefault="0049420A" w:rsidP="0049420A">
      <w:pPr>
        <w:pStyle w:val="Prrafodelista"/>
        <w:numPr>
          <w:ilvl w:val="0"/>
          <w:numId w:val="18"/>
        </w:numPr>
        <w:spacing w:after="160" w:line="259" w:lineRule="auto"/>
        <w:contextualSpacing/>
        <w:rPr>
          <w:rFonts w:ascii="Arial" w:hAnsi="Arial" w:cs="Arial"/>
        </w:rPr>
      </w:pPr>
      <w:r w:rsidRPr="00416634">
        <w:rPr>
          <w:rFonts w:ascii="Arial" w:hAnsi="Arial" w:cs="Arial"/>
        </w:rPr>
        <w:t>¿Cuáles son las características de la Literatura Antigua?</w:t>
      </w:r>
    </w:p>
    <w:p w14:paraId="1F7519D9" w14:textId="77777777" w:rsidR="0049420A" w:rsidRPr="00416634" w:rsidRDefault="0049420A" w:rsidP="0049420A">
      <w:pPr>
        <w:pStyle w:val="Prrafodelista"/>
        <w:numPr>
          <w:ilvl w:val="0"/>
          <w:numId w:val="18"/>
        </w:numPr>
        <w:spacing w:after="160" w:line="259" w:lineRule="auto"/>
        <w:contextualSpacing/>
        <w:rPr>
          <w:rFonts w:ascii="Arial" w:hAnsi="Arial" w:cs="Arial"/>
        </w:rPr>
      </w:pPr>
      <w:r w:rsidRPr="00416634">
        <w:rPr>
          <w:rFonts w:ascii="Arial" w:hAnsi="Arial" w:cs="Arial"/>
        </w:rPr>
        <w:t>¿Qué aspectos te parecieron interesantes?</w:t>
      </w:r>
      <w:bookmarkStart w:id="0" w:name="_GoBack"/>
      <w:bookmarkEnd w:id="0"/>
    </w:p>
    <w:p w14:paraId="6A6D6090" w14:textId="77777777" w:rsidR="0049420A" w:rsidRPr="00416634" w:rsidRDefault="0049420A" w:rsidP="0049420A">
      <w:pPr>
        <w:pStyle w:val="Prrafodelista"/>
        <w:numPr>
          <w:ilvl w:val="0"/>
          <w:numId w:val="18"/>
        </w:numPr>
        <w:spacing w:after="160" w:line="259" w:lineRule="auto"/>
        <w:contextualSpacing/>
        <w:rPr>
          <w:rFonts w:ascii="Arial" w:hAnsi="Arial" w:cs="Arial"/>
        </w:rPr>
      </w:pPr>
      <w:r w:rsidRPr="00416634">
        <w:rPr>
          <w:rFonts w:ascii="Arial" w:hAnsi="Arial" w:cs="Arial"/>
        </w:rPr>
        <w:t>¿Para qué crees que sirve aprender sobre esta época inicial de la Literatura?</w:t>
      </w:r>
    </w:p>
    <w:p w14:paraId="011E6023" w14:textId="584F6C81" w:rsidR="0049420A" w:rsidRPr="00F72536" w:rsidRDefault="0049420A" w:rsidP="0049420A">
      <w:pPr>
        <w:pStyle w:val="Sinespaciado"/>
        <w:numPr>
          <w:ilvl w:val="0"/>
          <w:numId w:val="20"/>
        </w:numPr>
        <w:ind w:left="426"/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</w:pPr>
      <w:r w:rsidRPr="00F72536">
        <w:rPr>
          <w:rFonts w:ascii="Arial" w:hAnsi="Arial" w:cs="Arial"/>
          <w:sz w:val="24"/>
          <w:szCs w:val="24"/>
        </w:rPr>
        <w:t>Lea el siguiente fragmento y, de acuerdo con su comprensión lectora, escriba un significado para las palabras subrayadas.</w:t>
      </w:r>
    </w:p>
    <w:p w14:paraId="055AE0CE" w14:textId="77777777" w:rsidR="0049420A" w:rsidRDefault="0049420A" w:rsidP="004942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p w14:paraId="0A6EFA42" w14:textId="77777777" w:rsidR="0049420A" w:rsidRPr="00F72536" w:rsidRDefault="0049420A" w:rsidP="0049420A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8833DF">
        <w:rPr>
          <w:rFonts w:ascii="Arial" w:hAnsi="Arial" w:cs="Arial"/>
          <w:b/>
        </w:rPr>
        <w:t xml:space="preserve">TOMADO DE: </w:t>
      </w:r>
      <w:r w:rsidRPr="008833DF">
        <w:rPr>
          <w:rFonts w:ascii="Arial" w:hAnsi="Arial" w:cs="Arial"/>
          <w:b/>
          <w:i/>
        </w:rPr>
        <w:t>CANTO XXI: BATALLA JUNTO AL RÍO</w:t>
      </w:r>
      <w:r w:rsidRPr="008833DF">
        <w:rPr>
          <w:rFonts w:ascii="Arial" w:hAnsi="Arial" w:cs="Arial"/>
          <w:b/>
        </w:rPr>
        <w:t>. EN: LA ILIADA DE HOMERO</w:t>
      </w:r>
      <w:r w:rsidRPr="00F72536">
        <w:rPr>
          <w:rFonts w:ascii="Arial" w:hAnsi="Arial" w:cs="Arial"/>
        </w:rPr>
        <w:t>.</w:t>
      </w:r>
    </w:p>
    <w:p w14:paraId="5E837685" w14:textId="77777777" w:rsidR="0049420A" w:rsidRPr="00F72536" w:rsidRDefault="0049420A" w:rsidP="0049420A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ES"/>
        </w:rPr>
      </w:pPr>
    </w:p>
    <w:p w14:paraId="7466C441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t xml:space="preserve">“[…] Y tan pronto como el ánimo del Janto fue abatido, ellos cesaron de luchar porque Hera, aunque irritada, los contuvo; pero una reñida y espantosa pelea se suscitó entonces entre los demás dioses: divididos en dos bandos, vinieron a las manos con fuerte </w:t>
      </w:r>
      <w:r w:rsidRPr="00F72536">
        <w:rPr>
          <w:rFonts w:ascii="Arial" w:hAnsi="Arial" w:cs="Arial"/>
          <w:u w:val="single"/>
          <w:lang w:val="es-ES"/>
        </w:rPr>
        <w:t>estrépito</w:t>
      </w:r>
      <w:r w:rsidRPr="00F72536">
        <w:rPr>
          <w:rFonts w:ascii="Arial" w:hAnsi="Arial" w:cs="Arial"/>
          <w:lang w:val="es-ES"/>
        </w:rPr>
        <w:t xml:space="preserve">; </w:t>
      </w:r>
      <w:r w:rsidRPr="00F72536">
        <w:rPr>
          <w:rFonts w:ascii="Arial" w:hAnsi="Arial" w:cs="Arial"/>
          <w:u w:val="single"/>
          <w:lang w:val="es-ES"/>
        </w:rPr>
        <w:t>bramó</w:t>
      </w:r>
      <w:r w:rsidRPr="00F72536">
        <w:rPr>
          <w:rFonts w:ascii="Arial" w:hAnsi="Arial" w:cs="Arial"/>
          <w:lang w:val="es-ES"/>
        </w:rPr>
        <w:t xml:space="preserve"> la </w:t>
      </w:r>
      <w:r w:rsidRPr="00F72536">
        <w:rPr>
          <w:rFonts w:ascii="Arial" w:hAnsi="Arial" w:cs="Arial"/>
          <w:u w:val="single"/>
          <w:lang w:val="es-ES"/>
        </w:rPr>
        <w:t>vasta</w:t>
      </w:r>
      <w:r w:rsidRPr="00F72536">
        <w:rPr>
          <w:rFonts w:ascii="Arial" w:hAnsi="Arial" w:cs="Arial"/>
          <w:lang w:val="es-ES"/>
        </w:rPr>
        <w:t xml:space="preserve"> tierra, y el gran cielo resonó como una trompeta. </w:t>
      </w:r>
      <w:proofErr w:type="spellStart"/>
      <w:r w:rsidRPr="00F72536">
        <w:rPr>
          <w:rFonts w:ascii="Arial" w:hAnsi="Arial" w:cs="Arial"/>
          <w:lang w:val="es-ES"/>
        </w:rPr>
        <w:t>Oyólo</w:t>
      </w:r>
      <w:proofErr w:type="spellEnd"/>
      <w:r w:rsidRPr="00F72536">
        <w:rPr>
          <w:rFonts w:ascii="Arial" w:hAnsi="Arial" w:cs="Arial"/>
          <w:lang w:val="es-ES"/>
        </w:rPr>
        <w:t xml:space="preserve"> Zeus, sentado en el Olimpo, y con el corazón alegre reía al ver que los dioses iban a </w:t>
      </w:r>
      <w:r w:rsidRPr="00F72536">
        <w:rPr>
          <w:rFonts w:ascii="Arial" w:hAnsi="Arial" w:cs="Arial"/>
          <w:u w:val="single"/>
          <w:lang w:val="es-ES"/>
        </w:rPr>
        <w:t>embestirse</w:t>
      </w:r>
      <w:r w:rsidRPr="00F72536">
        <w:rPr>
          <w:rFonts w:ascii="Arial" w:hAnsi="Arial" w:cs="Arial"/>
          <w:lang w:val="es-ES"/>
        </w:rPr>
        <w:t xml:space="preserve">. Y ya no estuvieron separados largo tiempo; pues el primero Ares, que horada los escudos, acometiendo a Atenea con la </w:t>
      </w:r>
      <w:r w:rsidRPr="00F72536">
        <w:rPr>
          <w:rFonts w:ascii="Arial" w:hAnsi="Arial" w:cs="Arial"/>
          <w:u w:val="single"/>
          <w:lang w:val="es-ES"/>
        </w:rPr>
        <w:t>broncínea</w:t>
      </w:r>
      <w:r w:rsidRPr="00F72536">
        <w:rPr>
          <w:rFonts w:ascii="Arial" w:hAnsi="Arial" w:cs="Arial"/>
          <w:lang w:val="es-ES"/>
        </w:rPr>
        <w:t xml:space="preserve"> lanza, estas injuriosas palabras le decían:</w:t>
      </w:r>
    </w:p>
    <w:p w14:paraId="2583F244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noBreakHyphen/>
        <w:t xml:space="preserve"> ¿Por qué nuevamente, oh mosca de perro, promueves la </w:t>
      </w:r>
      <w:r w:rsidRPr="00F72536">
        <w:rPr>
          <w:rFonts w:ascii="Arial" w:hAnsi="Arial" w:cs="Arial"/>
          <w:u w:val="single"/>
          <w:lang w:val="es-ES"/>
        </w:rPr>
        <w:t>contienda</w:t>
      </w:r>
      <w:r w:rsidRPr="00F72536">
        <w:rPr>
          <w:rFonts w:ascii="Arial" w:hAnsi="Arial" w:cs="Arial"/>
          <w:lang w:val="es-ES"/>
        </w:rPr>
        <w:t xml:space="preserve"> entre los dioses con insaciable audacia? ¿Qué poderoso afecto </w:t>
      </w:r>
      <w:r w:rsidRPr="00F72536">
        <w:rPr>
          <w:rFonts w:ascii="Arial" w:hAnsi="Arial" w:cs="Arial"/>
        </w:rPr>
        <w:t>l</w:t>
      </w:r>
      <w:r w:rsidRPr="00F72536">
        <w:rPr>
          <w:rFonts w:ascii="Arial" w:hAnsi="Arial" w:cs="Arial"/>
          <w:lang w:val="es-ES"/>
        </w:rPr>
        <w:t xml:space="preserve">o mueve? ¿Acaso no te acuerdas de cuando incitabas a Diomedes </w:t>
      </w:r>
      <w:proofErr w:type="spellStart"/>
      <w:r w:rsidRPr="00F72536">
        <w:rPr>
          <w:rFonts w:ascii="Arial" w:hAnsi="Arial" w:cs="Arial"/>
          <w:lang w:val="es-ES"/>
        </w:rPr>
        <w:t>Tidida</w:t>
      </w:r>
      <w:proofErr w:type="spellEnd"/>
      <w:r w:rsidRPr="00F72536">
        <w:rPr>
          <w:rFonts w:ascii="Arial" w:hAnsi="Arial" w:cs="Arial"/>
          <w:lang w:val="es-ES"/>
        </w:rPr>
        <w:t xml:space="preserve"> a que me hiriese, y cogiendo tú misma la reluciente pica la enderezaste contra mí y me desgarraste el hermoso cutis? Pues me figuro que ahora pagarás cuanto me hiciste.</w:t>
      </w:r>
    </w:p>
    <w:p w14:paraId="51F1EFE5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t xml:space="preserve">Apenas acabó de hablar, dio un bote en el escudo floqueado, horrendo, que ni el rayo de Zeus rompería, allí acertó a dar Ares, manchado de homicidios, con la ingente lanza. Pero la diosa, volviéndose, aferró con su robusta mano una gran piedra negra y erizada de puntas que estaba en la llanura y había sido puesta por los antiguos como linde de un campo; e, hiriendo con ella al </w:t>
      </w:r>
      <w:r w:rsidRPr="00F72536">
        <w:rPr>
          <w:rFonts w:ascii="Arial" w:hAnsi="Arial" w:cs="Arial"/>
          <w:u w:val="single"/>
          <w:lang w:val="es-ES"/>
        </w:rPr>
        <w:t>furibundo</w:t>
      </w:r>
      <w:r w:rsidRPr="00F72536">
        <w:rPr>
          <w:rFonts w:ascii="Arial" w:hAnsi="Arial" w:cs="Arial"/>
          <w:lang w:val="es-ES"/>
        </w:rPr>
        <w:t xml:space="preserve"> Ares en el cuello, </w:t>
      </w:r>
      <w:proofErr w:type="spellStart"/>
      <w:r w:rsidRPr="00F72536">
        <w:rPr>
          <w:rFonts w:ascii="Arial" w:hAnsi="Arial" w:cs="Arial"/>
          <w:lang w:val="es-ES"/>
        </w:rPr>
        <w:t>dejóle</w:t>
      </w:r>
      <w:proofErr w:type="spellEnd"/>
      <w:r w:rsidRPr="00F72536">
        <w:rPr>
          <w:rFonts w:ascii="Arial" w:hAnsi="Arial" w:cs="Arial"/>
          <w:lang w:val="es-ES"/>
        </w:rPr>
        <w:t xml:space="preserve"> sin vigor los miembros. Vino a tierra el dios y ocupó siete yeguadas, el polvo manchó su cabellera y las armas resonaron. </w:t>
      </w:r>
      <w:proofErr w:type="spellStart"/>
      <w:r w:rsidRPr="00F72536">
        <w:rPr>
          <w:rFonts w:ascii="Arial" w:hAnsi="Arial" w:cs="Arial"/>
          <w:lang w:val="es-ES"/>
        </w:rPr>
        <w:t>Rióse</w:t>
      </w:r>
      <w:proofErr w:type="spellEnd"/>
      <w:r w:rsidRPr="00F72536">
        <w:rPr>
          <w:rFonts w:ascii="Arial" w:hAnsi="Arial" w:cs="Arial"/>
          <w:lang w:val="es-ES"/>
        </w:rPr>
        <w:t xml:space="preserve"> Palas Atenea; y, gloriándose de la victoria, </w:t>
      </w:r>
      <w:r w:rsidRPr="00F72536">
        <w:rPr>
          <w:rFonts w:ascii="Arial" w:hAnsi="Arial" w:cs="Arial"/>
          <w:u w:val="single"/>
          <w:lang w:val="es-ES"/>
        </w:rPr>
        <w:t>profirió</w:t>
      </w:r>
      <w:r w:rsidRPr="00F72536">
        <w:rPr>
          <w:rFonts w:ascii="Arial" w:hAnsi="Arial" w:cs="Arial"/>
          <w:lang w:val="es-ES"/>
        </w:rPr>
        <w:t xml:space="preserve"> estas aladas palabras:</w:t>
      </w:r>
    </w:p>
    <w:p w14:paraId="498D1230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noBreakHyphen/>
        <w:t xml:space="preserve"> ¡Necio! Aún no has comprendido que me </w:t>
      </w:r>
      <w:r w:rsidRPr="00F72536">
        <w:rPr>
          <w:rFonts w:ascii="Arial" w:hAnsi="Arial" w:cs="Arial"/>
          <w:u w:val="single"/>
          <w:lang w:val="es-ES"/>
        </w:rPr>
        <w:t>jacto</w:t>
      </w:r>
      <w:r w:rsidRPr="00F72536">
        <w:rPr>
          <w:rFonts w:ascii="Arial" w:hAnsi="Arial" w:cs="Arial"/>
          <w:lang w:val="es-ES"/>
        </w:rPr>
        <w:t xml:space="preserve"> de ser mucho más fuerte, puesto que </w:t>
      </w:r>
      <w:r w:rsidRPr="00F72536">
        <w:rPr>
          <w:rFonts w:ascii="Arial" w:hAnsi="Arial" w:cs="Arial"/>
          <w:u w:val="single"/>
          <w:lang w:val="es-ES"/>
        </w:rPr>
        <w:t>osas</w:t>
      </w:r>
      <w:r w:rsidRPr="00F72536">
        <w:rPr>
          <w:rFonts w:ascii="Arial" w:hAnsi="Arial" w:cs="Arial"/>
          <w:lang w:val="es-ES"/>
        </w:rPr>
        <w:t xml:space="preserve"> oponer tu furor al mío. Así padecerás, cumpliéndose las imprecaciones de tu airada madre que maquina males contra ti porque abandonaste a los aqueos y favoreces a los orgullosos troyanos.</w:t>
      </w:r>
    </w:p>
    <w:p w14:paraId="43FF87CA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t>Cuando esto hubo dicho, volvió a otra parte los ojos refulgentes. Afrodita, hija de Zeus, asió por la mano a Ares y le acompañaba, mientras el dios daba muchos suspiros y apenas podía recobrar el aliento. Pero la vio Hera, la diosa de los níveos brazos, y al punto dijo a Atenea estas aladas palabras:</w:t>
      </w:r>
    </w:p>
    <w:p w14:paraId="3D092DBE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t>- ¡Oh dioses! ¡Hija de Zeus, que lleva la égida! ¡Indómita! Aquella mosca de perro vuelve a sacar del dañoso combate, por entre el tumulto, a Ares, funesto a los mortales. ¡Anda tras ella!</w:t>
      </w:r>
    </w:p>
    <w:p w14:paraId="242CB84D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t xml:space="preserve">De tal modo habló. </w:t>
      </w:r>
      <w:proofErr w:type="spellStart"/>
      <w:r w:rsidRPr="00F72536">
        <w:rPr>
          <w:rFonts w:ascii="Arial" w:hAnsi="Arial" w:cs="Arial"/>
          <w:lang w:val="es-ES"/>
        </w:rPr>
        <w:t>Alegrósele</w:t>
      </w:r>
      <w:proofErr w:type="spellEnd"/>
      <w:r w:rsidRPr="00F72536">
        <w:rPr>
          <w:rFonts w:ascii="Arial" w:hAnsi="Arial" w:cs="Arial"/>
          <w:lang w:val="es-ES"/>
        </w:rPr>
        <w:t xml:space="preserve"> el alma a Atenea, que corrió hacia Afrodita, y alzando la robusta mano </w:t>
      </w:r>
      <w:proofErr w:type="spellStart"/>
      <w:r w:rsidRPr="00F72536">
        <w:rPr>
          <w:rFonts w:ascii="Arial" w:hAnsi="Arial" w:cs="Arial"/>
          <w:lang w:val="es-ES"/>
        </w:rPr>
        <w:t>descargóle</w:t>
      </w:r>
      <w:proofErr w:type="spellEnd"/>
      <w:r w:rsidRPr="00F72536">
        <w:rPr>
          <w:rFonts w:ascii="Arial" w:hAnsi="Arial" w:cs="Arial"/>
          <w:lang w:val="es-ES"/>
        </w:rPr>
        <w:t xml:space="preserve"> un golpe sobre el pecho. Desfallecieron las rodillas y el corazón de la diosa, y ella y Ares quedaron tendidos en la fértil tierra. Y Atenea, vanagloriándose, pronunció estas aladas palabras:</w:t>
      </w:r>
    </w:p>
    <w:p w14:paraId="62A7397D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noBreakHyphen/>
        <w:t xml:space="preserve"> ¡Ojalá fuesen tales cuantos auxilian a los troyanos en las batallas contra los argivos, armados de coraza; así, tan audaces y atrevidos como Afrodita que vino a socorrer a Ares desafiando mi </w:t>
      </w:r>
      <w:r w:rsidRPr="00F72536">
        <w:rPr>
          <w:rFonts w:ascii="Arial" w:hAnsi="Arial" w:cs="Arial"/>
          <w:u w:val="single"/>
          <w:lang w:val="es-ES"/>
        </w:rPr>
        <w:t>furor</w:t>
      </w:r>
      <w:r w:rsidRPr="00F72536">
        <w:rPr>
          <w:rFonts w:ascii="Arial" w:hAnsi="Arial" w:cs="Arial"/>
          <w:lang w:val="es-ES"/>
        </w:rPr>
        <w:t xml:space="preserve">; y tiempo a que habríamos puesto fin a la guerra con la toma de la bien construida ciudad de </w:t>
      </w:r>
      <w:proofErr w:type="spellStart"/>
      <w:r w:rsidRPr="00F72536">
        <w:rPr>
          <w:rFonts w:ascii="Arial" w:hAnsi="Arial" w:cs="Arial"/>
          <w:lang w:val="es-ES"/>
        </w:rPr>
        <w:t>Ilio</w:t>
      </w:r>
      <w:proofErr w:type="spellEnd"/>
      <w:r w:rsidRPr="00F72536">
        <w:rPr>
          <w:rFonts w:ascii="Arial" w:hAnsi="Arial" w:cs="Arial"/>
          <w:lang w:val="es-ES"/>
        </w:rPr>
        <w:t>!</w:t>
      </w:r>
      <w:r w:rsidRPr="00F72536">
        <w:rPr>
          <w:rFonts w:ascii="Arial" w:hAnsi="Arial" w:cs="Arial"/>
        </w:rPr>
        <w:t xml:space="preserve"> </w:t>
      </w:r>
    </w:p>
    <w:p w14:paraId="4455503E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F72536">
        <w:rPr>
          <w:rFonts w:ascii="Arial" w:hAnsi="Arial" w:cs="Arial"/>
          <w:lang w:val="es-ES"/>
        </w:rPr>
        <w:t xml:space="preserve">Así se expresó. </w:t>
      </w:r>
      <w:proofErr w:type="spellStart"/>
      <w:r w:rsidRPr="00F72536">
        <w:rPr>
          <w:rFonts w:ascii="Arial" w:hAnsi="Arial" w:cs="Arial"/>
          <w:lang w:val="es-ES"/>
        </w:rPr>
        <w:t>Sonrióse</w:t>
      </w:r>
      <w:proofErr w:type="spellEnd"/>
      <w:r w:rsidRPr="00F72536">
        <w:rPr>
          <w:rFonts w:ascii="Arial" w:hAnsi="Arial" w:cs="Arial"/>
          <w:lang w:val="es-ES"/>
        </w:rPr>
        <w:t xml:space="preserve"> Hera, la diosa de los níveos brazos. Y el soberano </w:t>
      </w:r>
      <w:proofErr w:type="spellStart"/>
      <w:r w:rsidRPr="00F72536">
        <w:rPr>
          <w:rFonts w:ascii="Arial" w:hAnsi="Arial" w:cs="Arial"/>
          <w:lang w:val="es-ES"/>
        </w:rPr>
        <w:t>Pos</w:t>
      </w:r>
      <w:proofErr w:type="spellEnd"/>
      <w:r w:rsidRPr="00F72536">
        <w:rPr>
          <w:rFonts w:ascii="Arial" w:hAnsi="Arial" w:cs="Arial"/>
        </w:rPr>
        <w:t>e</w:t>
      </w:r>
      <w:proofErr w:type="spellStart"/>
      <w:r w:rsidRPr="00F72536">
        <w:rPr>
          <w:rFonts w:ascii="Arial" w:hAnsi="Arial" w:cs="Arial"/>
          <w:lang w:val="es-ES"/>
        </w:rPr>
        <w:t>idón</w:t>
      </w:r>
      <w:proofErr w:type="spellEnd"/>
      <w:r w:rsidRPr="00F72536">
        <w:rPr>
          <w:rFonts w:ascii="Arial" w:hAnsi="Arial" w:cs="Arial"/>
          <w:lang w:val="es-ES"/>
        </w:rPr>
        <w:t>, que sacude la tierra, dijo entonces a Apolo:</w:t>
      </w:r>
    </w:p>
    <w:p w14:paraId="17F44094" w14:textId="77777777" w:rsidR="0049420A" w:rsidRPr="00F72536" w:rsidRDefault="0049420A" w:rsidP="0049420A">
      <w:pPr>
        <w:pStyle w:val="NormalWeb"/>
        <w:spacing w:before="0" w:beforeAutospacing="0" w:after="0" w:afterAutospacing="0"/>
        <w:ind w:firstLine="360"/>
        <w:jc w:val="both"/>
        <w:rPr>
          <w:rFonts w:ascii="Arial" w:hAnsi="Arial" w:cs="Arial"/>
          <w:lang w:val="es-ES"/>
        </w:rPr>
      </w:pPr>
      <w:r w:rsidRPr="00F72536">
        <w:rPr>
          <w:rFonts w:ascii="Arial" w:hAnsi="Arial" w:cs="Arial"/>
          <w:lang w:val="es-ES"/>
        </w:rPr>
        <w:noBreakHyphen/>
        <w:t xml:space="preserve"> ¡Febo! ¿Por qué nosotros no luchamos también? No conviene abstenerse, una vez que los demás han dado principio a la pelea. Vergonzoso fuera que volviésemos al Olimpo, a la morada de Zeus </w:t>
      </w:r>
      <w:r w:rsidRPr="00F72536">
        <w:rPr>
          <w:rFonts w:ascii="Arial" w:hAnsi="Arial" w:cs="Arial"/>
          <w:u w:val="single"/>
          <w:lang w:val="es-ES"/>
        </w:rPr>
        <w:lastRenderedPageBreak/>
        <w:t>erigida</w:t>
      </w:r>
      <w:r w:rsidRPr="00F72536">
        <w:rPr>
          <w:rFonts w:ascii="Arial" w:hAnsi="Arial" w:cs="Arial"/>
          <w:lang w:val="es-ES"/>
        </w:rPr>
        <w:t xml:space="preserve"> sobre bronce, sin haber combatido. Empieza tú, pues eres el menor en edad y no parecería </w:t>
      </w:r>
      <w:r w:rsidRPr="00F72536">
        <w:rPr>
          <w:rFonts w:ascii="Arial" w:hAnsi="Arial" w:cs="Arial"/>
          <w:u w:val="single"/>
          <w:lang w:val="es-ES"/>
        </w:rPr>
        <w:t>decoroso</w:t>
      </w:r>
      <w:r w:rsidRPr="00F72536">
        <w:rPr>
          <w:rFonts w:ascii="Arial" w:hAnsi="Arial" w:cs="Arial"/>
          <w:lang w:val="es-ES"/>
        </w:rPr>
        <w:t xml:space="preserve"> que comenzara yo que nací primero y tengo más experiencia. ¡Oh necio, y cuán irreflexivo es t</w:t>
      </w:r>
      <w:r w:rsidRPr="00F72536">
        <w:rPr>
          <w:rFonts w:ascii="Arial" w:hAnsi="Arial" w:cs="Arial"/>
        </w:rPr>
        <w:t>u</w:t>
      </w:r>
      <w:r w:rsidRPr="00F72536">
        <w:rPr>
          <w:rFonts w:ascii="Arial" w:hAnsi="Arial" w:cs="Arial"/>
          <w:lang w:val="es-ES"/>
        </w:rPr>
        <w:t xml:space="preserve"> corazón! Ya no te acuerdas de los muchos males que en torno de </w:t>
      </w:r>
      <w:proofErr w:type="spellStart"/>
      <w:r w:rsidRPr="00F72536">
        <w:rPr>
          <w:rFonts w:ascii="Arial" w:hAnsi="Arial" w:cs="Arial"/>
          <w:lang w:val="es-ES"/>
        </w:rPr>
        <w:t>Ilio</w:t>
      </w:r>
      <w:proofErr w:type="spellEnd"/>
      <w:r w:rsidRPr="00F72536">
        <w:rPr>
          <w:rFonts w:ascii="Arial" w:hAnsi="Arial" w:cs="Arial"/>
          <w:lang w:val="es-ES"/>
        </w:rPr>
        <w:t xml:space="preserve"> padecimos los dos, solos entre los dioses, cuando enviados por Zeus trabajamos un año entero para el soberbio </w:t>
      </w:r>
      <w:proofErr w:type="spellStart"/>
      <w:r w:rsidRPr="00F72536">
        <w:rPr>
          <w:rFonts w:ascii="Arial" w:hAnsi="Arial" w:cs="Arial"/>
          <w:lang w:val="es-ES"/>
        </w:rPr>
        <w:t>Laomedonte</w:t>
      </w:r>
      <w:proofErr w:type="spellEnd"/>
      <w:r w:rsidRPr="00F72536">
        <w:rPr>
          <w:rFonts w:ascii="Arial" w:hAnsi="Arial" w:cs="Arial"/>
          <w:lang w:val="es-ES"/>
        </w:rPr>
        <w:t xml:space="preserve">; el cual, con la promesa de darnos el salario convenido, nos mandaba como señor. Yo cerqué la ciudad de los troyanos con un muro ancho y hermosísimo, para hacerla </w:t>
      </w:r>
      <w:r w:rsidRPr="00F72536">
        <w:rPr>
          <w:rFonts w:ascii="Arial" w:hAnsi="Arial" w:cs="Arial"/>
          <w:u w:val="single"/>
          <w:lang w:val="es-ES"/>
        </w:rPr>
        <w:t>inexpugnable</w:t>
      </w:r>
      <w:r w:rsidRPr="00F72536">
        <w:rPr>
          <w:rFonts w:ascii="Arial" w:hAnsi="Arial" w:cs="Arial"/>
          <w:lang w:val="es-ES"/>
        </w:rPr>
        <w:t xml:space="preserve">; y tú, Febo, pastoreabas los </w:t>
      </w:r>
      <w:proofErr w:type="spellStart"/>
      <w:r w:rsidRPr="00F72536">
        <w:rPr>
          <w:rFonts w:ascii="Arial" w:hAnsi="Arial" w:cs="Arial"/>
          <w:lang w:val="es-ES"/>
        </w:rPr>
        <w:t>flexípedes</w:t>
      </w:r>
      <w:proofErr w:type="spellEnd"/>
      <w:r w:rsidRPr="00F72536">
        <w:rPr>
          <w:rFonts w:ascii="Arial" w:hAnsi="Arial" w:cs="Arial"/>
          <w:lang w:val="es-ES"/>
        </w:rPr>
        <w:t xml:space="preserve"> bueyes de curvas astas en los bosques y selvas del Ida, en valles abundosos. Mas cuando las alegres horas trajeron el término del ajuste, el soberbio </w:t>
      </w:r>
      <w:proofErr w:type="spellStart"/>
      <w:r w:rsidRPr="00F72536">
        <w:rPr>
          <w:rFonts w:ascii="Arial" w:hAnsi="Arial" w:cs="Arial"/>
          <w:lang w:val="es-ES"/>
        </w:rPr>
        <w:t>Laomedonte</w:t>
      </w:r>
      <w:proofErr w:type="spellEnd"/>
      <w:r w:rsidRPr="00F72536">
        <w:rPr>
          <w:rFonts w:ascii="Arial" w:hAnsi="Arial" w:cs="Arial"/>
          <w:lang w:val="es-ES"/>
        </w:rPr>
        <w:t xml:space="preserve"> se negó a pagarnos el salario y nos despidió con amen</w:t>
      </w:r>
      <w:r w:rsidRPr="00F72536">
        <w:rPr>
          <w:rFonts w:ascii="Arial" w:hAnsi="Arial" w:cs="Arial"/>
        </w:rPr>
        <w:t>a</w:t>
      </w:r>
      <w:r w:rsidRPr="00F72536">
        <w:rPr>
          <w:rFonts w:ascii="Arial" w:hAnsi="Arial" w:cs="Arial"/>
          <w:lang w:val="es-ES"/>
        </w:rPr>
        <w:t xml:space="preserve">zas. A ti te amenazó con venderte, atado de pies y manos, en lejanas islas; aseguraba además que con el bronce nos cortaría a </w:t>
      </w:r>
      <w:r w:rsidRPr="00F72536">
        <w:rPr>
          <w:rFonts w:ascii="Arial" w:hAnsi="Arial" w:cs="Arial"/>
          <w:u w:val="single"/>
          <w:lang w:val="es-ES"/>
        </w:rPr>
        <w:t>entrambos</w:t>
      </w:r>
      <w:r w:rsidRPr="00F72536">
        <w:rPr>
          <w:rFonts w:ascii="Arial" w:hAnsi="Arial" w:cs="Arial"/>
          <w:lang w:val="es-ES"/>
        </w:rPr>
        <w:t xml:space="preserve"> las orejas; y nosotros nos fuimos </w:t>
      </w:r>
      <w:r w:rsidRPr="00F72536">
        <w:rPr>
          <w:rFonts w:ascii="Arial" w:hAnsi="Arial" w:cs="Arial"/>
          <w:u w:val="single"/>
          <w:lang w:val="es-ES"/>
        </w:rPr>
        <w:t>pesarosos</w:t>
      </w:r>
      <w:r w:rsidRPr="00F72536">
        <w:rPr>
          <w:rFonts w:ascii="Arial" w:hAnsi="Arial" w:cs="Arial"/>
          <w:lang w:val="es-ES"/>
        </w:rPr>
        <w:t xml:space="preserve"> y con el ánimo irritado porque no nos dio la paga que había prometido. ¡Y todavía se lo agradeces, favoreciendo a su pueblo, en vez de procurar con nosotros que todos los troyanos </w:t>
      </w:r>
      <w:r w:rsidRPr="00F72536">
        <w:rPr>
          <w:rFonts w:ascii="Arial" w:hAnsi="Arial" w:cs="Arial"/>
          <w:u w:val="single"/>
          <w:lang w:val="es-ES"/>
        </w:rPr>
        <w:t>perezcan</w:t>
      </w:r>
      <w:r w:rsidRPr="00F72536">
        <w:rPr>
          <w:rFonts w:ascii="Arial" w:hAnsi="Arial" w:cs="Arial"/>
          <w:lang w:val="es-ES"/>
        </w:rPr>
        <w:t xml:space="preserve"> de mala muerte con sus hijos y </w:t>
      </w:r>
      <w:r w:rsidRPr="00F72536">
        <w:rPr>
          <w:rFonts w:ascii="Arial" w:hAnsi="Arial" w:cs="Arial"/>
          <w:u w:val="single"/>
          <w:lang w:val="es-ES"/>
        </w:rPr>
        <w:t>castas</w:t>
      </w:r>
      <w:r w:rsidRPr="00F72536">
        <w:rPr>
          <w:rFonts w:ascii="Arial" w:hAnsi="Arial" w:cs="Arial"/>
          <w:lang w:val="es-ES"/>
        </w:rPr>
        <w:t xml:space="preserve"> esposas! […]”</w:t>
      </w:r>
    </w:p>
    <w:p w14:paraId="105E3061" w14:textId="77777777" w:rsidR="0049420A" w:rsidRPr="00F72536" w:rsidRDefault="0049420A" w:rsidP="0049420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14:paraId="0872BF13" w14:textId="77777777" w:rsidR="0049420A" w:rsidRPr="00747E8F" w:rsidRDefault="0049420A" w:rsidP="0049420A">
      <w:pPr>
        <w:pStyle w:val="Prrafodelista"/>
        <w:jc w:val="both"/>
        <w:rPr>
          <w:rFonts w:ascii="Arial" w:hAnsi="Arial" w:cs="Arial"/>
          <w:b/>
        </w:rPr>
      </w:pPr>
    </w:p>
    <w:p w14:paraId="3518FA78" w14:textId="77777777" w:rsidR="0049420A" w:rsidRPr="00747E8F" w:rsidRDefault="0049420A" w:rsidP="0049420A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747E8F">
        <w:rPr>
          <w:rFonts w:ascii="Arial" w:hAnsi="Arial" w:cs="Arial"/>
        </w:rPr>
        <w:t>Lea la siguiente información y realice un dibujo de uno de los dioses mencionados.</w:t>
      </w:r>
    </w:p>
    <w:p w14:paraId="1A4D9AC6" w14:textId="77777777" w:rsidR="0049420A" w:rsidRPr="008833DF" w:rsidRDefault="0049420A" w:rsidP="0049420A">
      <w:pPr>
        <w:pStyle w:val="Prrafodelista"/>
        <w:ind w:left="720"/>
        <w:jc w:val="both"/>
        <w:rPr>
          <w:rFonts w:ascii="Arial" w:hAnsi="Arial" w:cs="Arial"/>
          <w:b/>
        </w:rPr>
      </w:pPr>
    </w:p>
    <w:p w14:paraId="2E3754DB" w14:textId="77777777" w:rsidR="0049420A" w:rsidRPr="00F72536" w:rsidRDefault="0049420A" w:rsidP="0049420A">
      <w:pPr>
        <w:pStyle w:val="Sinespaciad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</w:pPr>
      <w:r w:rsidRPr="00F72536"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  <w:t>DIOSES OLÍMPICOS</w:t>
      </w:r>
    </w:p>
    <w:p w14:paraId="1BBF0E82" w14:textId="77777777" w:rsidR="0049420A" w:rsidRPr="00F72536" w:rsidRDefault="0049420A" w:rsidP="0049420A">
      <w:pPr>
        <w:pStyle w:val="Sinespaciado"/>
        <w:rPr>
          <w:rFonts w:ascii="Arial" w:eastAsia="Times New Roman" w:hAnsi="Arial" w:cs="Arial"/>
          <w:b/>
          <w:bCs/>
          <w:sz w:val="24"/>
          <w:szCs w:val="24"/>
          <w:lang w:val="es-ES_tradnl" w:eastAsia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276"/>
        <w:gridCol w:w="6804"/>
        <w:gridCol w:w="1677"/>
      </w:tblGrid>
      <w:tr w:rsidR="0049420A" w:rsidRPr="00F72536" w14:paraId="6A210281" w14:textId="77777777" w:rsidTr="00F9608C">
        <w:tc>
          <w:tcPr>
            <w:tcW w:w="125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C4681" w14:textId="77777777" w:rsidR="0049420A" w:rsidRPr="008833DF" w:rsidRDefault="0049420A" w:rsidP="00F96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Nombre griego</w:t>
            </w:r>
          </w:p>
        </w:tc>
        <w:tc>
          <w:tcPr>
            <w:tcW w:w="127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97BF6" w14:textId="77777777" w:rsidR="0049420A" w:rsidRPr="008833DF" w:rsidRDefault="0049420A" w:rsidP="00F96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Nombre romano</w:t>
            </w:r>
          </w:p>
        </w:tc>
        <w:tc>
          <w:tcPr>
            <w:tcW w:w="6804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54F93" w14:textId="77777777" w:rsidR="0049420A" w:rsidRPr="008833DF" w:rsidRDefault="0049420A" w:rsidP="00F96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Dios/Diosa de...</w:t>
            </w:r>
          </w:p>
        </w:tc>
        <w:tc>
          <w:tcPr>
            <w:tcW w:w="167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AB7FC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F72536">
              <w:rPr>
                <w:rFonts w:ascii="Arial" w:hAnsi="Arial" w:cs="Arial"/>
                <w:b/>
                <w:bCs/>
                <w:lang w:val="es-AR" w:eastAsia="es-AR"/>
              </w:rPr>
              <w:t>Generación</w:t>
            </w:r>
          </w:p>
        </w:tc>
      </w:tr>
      <w:tr w:rsidR="0049420A" w:rsidRPr="00F72536" w14:paraId="0D8DEBFB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0F6A0567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7" w:tooltip="Zeus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Zeus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715E0187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8" w:tooltip="Júpiter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Júpiter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D9254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Rey de los dioses y gobernante del monte Olimpo; dios del cielo y el trueno. Hijo menor de los titanes Crono y Rea. Los símbolos incluyen el rayo, el águila, el roble, el cetro y la balanza. Hermano y marido de Hera, aunque tuvo muchos amantes.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9364C7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Primera</w:t>
            </w:r>
          </w:p>
        </w:tc>
      </w:tr>
      <w:tr w:rsidR="0049420A" w:rsidRPr="00F72536" w14:paraId="5792BEA6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18A2ACD1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9" w:tooltip="Hera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Hera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33CC7CFB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10" w:tooltip="Juno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Juno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385B8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Reina de los dioses y diosa del matrimonio y la familia. Los símbolos incluyen el pavo real, la granada, la corona, el cuco, el león y la vaca. Hija menor de Crono y Rea. Esposa y hermana de Zeus. Siendo la diosa del matrimonio, con frecuencia trata de vengarse de las amantes de Zeus y sus hijos.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8DCA33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Primera</w:t>
            </w:r>
          </w:p>
        </w:tc>
      </w:tr>
      <w:tr w:rsidR="0049420A" w:rsidRPr="00F72536" w14:paraId="6742D7DE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33A8C205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11" w:tooltip="Poseidón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Poseidón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6C27F9E1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12" w:tooltip="Neptuno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Neptuno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A1231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Señor de los mares, los terremotos y los caballos. Los símbolos incluyen el caballo, el toro, el delfín y el tridente. Medio hijo de Crono y Rea. Hermano de Zeus y Hades. Casado con la </w:t>
            </w:r>
            <w:hyperlink r:id="rId13" w:tooltip="Nereidas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nereida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  <w:proofErr w:type="spellStart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begin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instrText xml:space="preserve"> HYPERLINK "http://es.wikipedia.org/wiki/Anf%C3%ADtrite" \o "Anfítrite" </w:instrText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separate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Anfítrite</w:t>
            </w:r>
            <w:proofErr w:type="spellEnd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end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, aunque, como la mayor parte de dioses masculinos griegos, tuvo muchos amantes.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88B98B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Primera</w:t>
            </w:r>
          </w:p>
        </w:tc>
      </w:tr>
      <w:tr w:rsidR="0049420A" w:rsidRPr="00F72536" w14:paraId="2A9196F0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0A605FB4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14" w:tooltip="Dioniso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Dioniso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2E444021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15" w:tooltip="Baco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Baco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CED43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Dios del vino, las celebraciones y el éxtasis. Dios patrón del arte del </w:t>
            </w:r>
            <w:hyperlink r:id="rId16" w:tooltip="Teatro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teatro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. Los símbolos incluyen la vid, la hiedra, la copa, el tigre, la pantera, el leopardo, el delfín y la cabra. Hijo de Zeus y de la mortal princesa de Tebas, </w:t>
            </w:r>
            <w:hyperlink r:id="rId17" w:tooltip="Sémele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Sémele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. Casado con la princesa cretense </w:t>
            </w:r>
            <w:hyperlink r:id="rId18" w:tooltip="Ariadna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Ariadna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. El olímpico más joven, así como el único nacido de una mujer mortal.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06CA75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Segunda</w:t>
            </w:r>
          </w:p>
        </w:tc>
      </w:tr>
      <w:tr w:rsidR="0049420A" w:rsidRPr="00F72536" w14:paraId="3C3CF92C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2E584403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19" w:tooltip="Apolo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Apolo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0B36043B" w14:textId="77777777" w:rsidR="0049420A" w:rsidRPr="008833DF" w:rsidRDefault="0049420A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Apolo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CF672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Dios de la luz, el conocimiento, la música, la poesía, la profecía y el tiro con arco. Los símbolos incluyen el sol, la lira, el arco y la flecha, el cuervo, el delfín, el lobo, el cisne y el ratón. Hermano gemelo de Artemisa. Hijo menor de Zeus y </w:t>
            </w:r>
            <w:hyperlink r:id="rId20" w:tooltip="Leto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Leto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. 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9730EE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Segunda</w:t>
            </w:r>
          </w:p>
        </w:tc>
      </w:tr>
      <w:tr w:rsidR="0049420A" w:rsidRPr="00F72536" w14:paraId="607FA935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0A2FD73E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21" w:tooltip="Artemisa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Artemisa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68611939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22" w:tooltip="Diana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Diana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18648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Diosa virgen de la caza, la virginidad, el parto, el tiro con arco y todos los animales. Los símbolos incluyen la luna, el ciervo, el perro de caza, la osa, la serpiente, el ciprés y el arco y la flecha. Hermana gemela de Apolo. Hija mayor de Zeus y </w:t>
            </w:r>
            <w:hyperlink r:id="rId23" w:tooltip="Leto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Leto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596B8B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Segunda</w:t>
            </w:r>
          </w:p>
        </w:tc>
      </w:tr>
      <w:tr w:rsidR="0049420A" w:rsidRPr="00F72536" w14:paraId="00EB0631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1C8B3DE2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24" w:tooltip="Hermes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Hermes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24D1C299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25" w:tooltip="Mercurio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Mercurio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3239A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Mensajero de los dioses; dios del comercio y los ladrones. Los símbolos incluyen el </w:t>
            </w:r>
            <w:hyperlink r:id="rId26" w:tooltip="Caduceo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caduceo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 (vara entrelazada con dos serpientes), las sandalias y el casco alado, la cigüeña y la tortuga (cuyo caparazón usó para inventar la lira). Hijo de Zeus y la ninfa Maia. El segundo olímpico más joven, apenas mayor que Dioniso. Se casó con </w:t>
            </w:r>
            <w:proofErr w:type="spellStart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begin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instrText xml:space="preserve"> HYPERLINK "http://es.wikipedia.org/wiki/Dr%C3%ADope_(princesa)" \o "Dríope (princesa)" </w:instrText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separate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Dríope</w:t>
            </w:r>
            <w:proofErr w:type="spellEnd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end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, hija del rey </w:t>
            </w:r>
            <w:proofErr w:type="spellStart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begin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instrText xml:space="preserve"> HYPERLINK "http://es.wikipedia.org/wiki/Dr%C3%ADope_(rey)" \o "Dríope (rey)" </w:instrText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separate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Dríope</w:t>
            </w:r>
            <w:proofErr w:type="spellEnd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end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, y su </w:t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lastRenderedPageBreak/>
              <w:t>hijo </w:t>
            </w:r>
            <w:hyperlink r:id="rId27" w:tooltip="Pan (mitología)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Pan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 se convirtió en el dios de la naturaleza, el señor de los sátiros, el inventor de la flauta y el compañero de Dioniso.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199161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lastRenderedPageBreak/>
              <w:t>Segunda</w:t>
            </w:r>
          </w:p>
        </w:tc>
      </w:tr>
      <w:tr w:rsidR="0049420A" w:rsidRPr="00F72536" w14:paraId="6BBB5124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53593202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28" w:tooltip="Atenea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Atenea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1FE05703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29" w:tooltip="Minerva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Minerva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6DCB0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Virgen diosa de la sabiduría, la artesanía, la defensa y la guerra estratégica. Los símbolos incluyen el búho y el olivo. Hija de Zeus y de la </w:t>
            </w:r>
            <w:proofErr w:type="spellStart"/>
            <w:r w:rsidRPr="008833D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33DF">
              <w:rPr>
                <w:rFonts w:ascii="Arial" w:hAnsi="Arial" w:cs="Arial"/>
                <w:sz w:val="20"/>
                <w:szCs w:val="20"/>
              </w:rPr>
              <w:instrText xml:space="preserve"> HYPERLINK "http://es.wikipedia.org/wiki/Oce%C3%A1nide" \o "Oceánide" </w:instrText>
            </w:r>
            <w:r w:rsidRPr="008833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oceánide</w:t>
            </w:r>
            <w:proofErr w:type="spellEnd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fldChar w:fldCharType="end"/>
            </w: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  <w:hyperlink r:id="rId30" w:tooltip="Metis (mitología)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Metis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, surgida de la cabeza de su padre totalmente adulta y con armadura de combate completa después de que éste se hubiera tragado a su madre.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FD3A87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Segunda</w:t>
            </w:r>
          </w:p>
        </w:tc>
      </w:tr>
      <w:tr w:rsidR="0049420A" w:rsidRPr="00F72536" w14:paraId="65073ADA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0C24B4E9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31" w:tooltip="Ares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Ares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773D1899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32" w:tooltip="Marte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Marte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58A22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Dios de la guerra, la violencia y el derramamiento de sangre. Los símbolos incluyen el jabalí, la serpiente, el perro, el buitre, la lanza y el escudo. Hijo de Zeus y Hera, todos los otros dioses (con exclusión de Afrodita) lo despreciaban. Su nombre latino, Marte, nos dio la palabra "marcial".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F1318F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Segunda</w:t>
            </w:r>
          </w:p>
        </w:tc>
      </w:tr>
      <w:tr w:rsidR="0049420A" w:rsidRPr="00F72536" w14:paraId="5BE4042F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6169995B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33" w:tooltip="Afrodita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Afrodita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2B2D21EF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34" w:tooltip="Venus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Venus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B9A8C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Diosa del amor, la belleza y el deseo. Los símbolos incluyen la paloma, el pájaro, la manzana, la abeja, el cisne, el mirto y la rosa. Hija de Zeus y de la </w:t>
            </w:r>
            <w:proofErr w:type="spellStart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oceánide</w:t>
            </w:r>
            <w:proofErr w:type="spellEnd"/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Dione, o tal vez nacida de la espuma del mar después de que la sangre de </w:t>
            </w:r>
            <w:hyperlink r:id="rId35" w:tooltip="Urano (mitología)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Urano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 goteara sobre la tierra y el mar tras ser derrotado por su hijo menor </w:t>
            </w:r>
            <w:hyperlink r:id="rId36" w:tooltip="Crono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Crono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. Casada con Hefesto, aunque tuvo muchas relaciones adúlteras, en especial con Ares. Su nombre nos dio la palabra "</w:t>
            </w:r>
            <w:hyperlink r:id="rId37" w:tooltip="Afrodisíaco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afrodisíaco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". 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E4ED11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O</w:t>
            </w:r>
          </w:p>
          <w:p w14:paraId="2E675090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segunda</w:t>
            </w:r>
          </w:p>
          <w:p w14:paraId="4C8A5E4E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o de la</w:t>
            </w:r>
          </w:p>
          <w:p w14:paraId="7350C6CD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generación</w:t>
            </w:r>
          </w:p>
          <w:p w14:paraId="7CE798F6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titánica</w:t>
            </w:r>
          </w:p>
        </w:tc>
      </w:tr>
      <w:tr w:rsidR="0049420A" w:rsidRPr="00F72536" w14:paraId="148B5A3F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156" w:type="dxa"/>
              <w:bottom w:w="48" w:type="dxa"/>
              <w:right w:w="48" w:type="dxa"/>
            </w:tcMar>
            <w:vAlign w:val="center"/>
            <w:hideMark/>
          </w:tcPr>
          <w:p w14:paraId="558171CA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38" w:tooltip="Hefesto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Hefesto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61F72FBE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39" w:tooltip="Vulcano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Vulcano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F724C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Maestro herrero y artesano de los dioses; dios del fuego y la forja. Los símbolos incluyen el fuego, el yunque, el hacha, el burro, el martillo, las tenazas y la codorniz. Hijo de Hera, por Zeus o solo. Después de que él naciera, sus padres le arrojaron fuera del monte Olimpo, aterrizando en la isla de Lemnos. Casado con Afrodita, aunque a diferencia de la mayoría de los maridos divinos, raramente fue licencioso. Su nombre latino, Vulcano, nos dio la palabra "</w:t>
            </w:r>
            <w:hyperlink r:id="rId40" w:tooltip="Volcán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volcán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".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00CB7E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Segunda</w:t>
            </w:r>
          </w:p>
        </w:tc>
      </w:tr>
      <w:tr w:rsidR="0049420A" w:rsidRPr="00F72536" w14:paraId="57ACDCC5" w14:textId="77777777" w:rsidTr="00F9608C">
        <w:tc>
          <w:tcPr>
            <w:tcW w:w="1254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4111E293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41" w:tooltip="Deméter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Deméter</w:t>
              </w:r>
            </w:hyperlink>
          </w:p>
        </w:tc>
        <w:tc>
          <w:tcPr>
            <w:tcW w:w="1276" w:type="dxa"/>
            <w:shd w:val="clear" w:color="auto" w:fill="auto"/>
            <w:tcMar>
              <w:top w:w="48" w:type="dxa"/>
              <w:left w:w="240" w:type="dxa"/>
              <w:bottom w:w="48" w:type="dxa"/>
              <w:right w:w="48" w:type="dxa"/>
            </w:tcMar>
            <w:vAlign w:val="center"/>
            <w:hideMark/>
          </w:tcPr>
          <w:p w14:paraId="662E0A60" w14:textId="77777777" w:rsidR="0049420A" w:rsidRPr="008833DF" w:rsidRDefault="001B3B36" w:rsidP="00F9608C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hyperlink r:id="rId42" w:tooltip="Ceres (mitología)" w:history="1">
              <w:r w:rsidR="0049420A"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Ceres</w:t>
              </w:r>
            </w:hyperlink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0F113" w14:textId="77777777" w:rsidR="0049420A" w:rsidRPr="008833DF" w:rsidRDefault="0049420A" w:rsidP="00F9608C">
            <w:pPr>
              <w:jc w:val="both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Diosa de la fertilidad, la agricultura, la naturaleza y las estaciones del año. Los símbolos incluyen la amapola, el trigo, la antorcha y el cerdo. Medio hija de Crono y Rea. Su nombre latino, Ceres, nos dio la palabra "</w:t>
            </w:r>
            <w:hyperlink r:id="rId43" w:tooltip="Cereal" w:history="1">
              <w:r w:rsidRPr="008833DF">
                <w:rPr>
                  <w:rFonts w:ascii="Arial" w:hAnsi="Arial" w:cs="Arial"/>
                  <w:sz w:val="20"/>
                  <w:szCs w:val="20"/>
                  <w:lang w:val="es-AR" w:eastAsia="es-AR"/>
                </w:rPr>
                <w:t>cereal</w:t>
              </w:r>
            </w:hyperlink>
            <w:r w:rsidRPr="008833DF">
              <w:rPr>
                <w:rFonts w:ascii="Arial" w:hAnsi="Arial" w:cs="Arial"/>
                <w:sz w:val="20"/>
                <w:szCs w:val="20"/>
                <w:lang w:val="es-AR" w:eastAsia="es-AR"/>
              </w:rPr>
              <w:t>".</w:t>
            </w:r>
          </w:p>
        </w:tc>
        <w:tc>
          <w:tcPr>
            <w:tcW w:w="1677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3D2478" w14:textId="77777777" w:rsidR="0049420A" w:rsidRPr="00F72536" w:rsidRDefault="0049420A" w:rsidP="00F9608C">
            <w:pPr>
              <w:jc w:val="center"/>
              <w:rPr>
                <w:rFonts w:ascii="Arial" w:hAnsi="Arial" w:cs="Arial"/>
                <w:lang w:val="es-AR" w:eastAsia="es-AR"/>
              </w:rPr>
            </w:pPr>
            <w:r w:rsidRPr="00F72536">
              <w:rPr>
                <w:rFonts w:ascii="Arial" w:hAnsi="Arial" w:cs="Arial"/>
                <w:lang w:val="es-AR" w:eastAsia="es-AR"/>
              </w:rPr>
              <w:t>Primera</w:t>
            </w:r>
          </w:p>
        </w:tc>
      </w:tr>
    </w:tbl>
    <w:p w14:paraId="237DFEFC" w14:textId="47DA041C" w:rsidR="0049420A" w:rsidRPr="00DD0F61" w:rsidRDefault="0049420A" w:rsidP="00DD0F61">
      <w:pPr>
        <w:pStyle w:val="Sinespaciado"/>
        <w:jc w:val="left"/>
        <w:rPr>
          <w:rFonts w:ascii="Arial" w:eastAsia="Times New Roman" w:hAnsi="Arial" w:cs="Arial"/>
          <w:b/>
          <w:bCs/>
          <w:sz w:val="24"/>
          <w:szCs w:val="24"/>
          <w:lang w:val="es-CO" w:eastAsia="es-ES_tradnl"/>
        </w:rPr>
        <w:sectPr w:rsidR="0049420A" w:rsidRPr="00DD0F61" w:rsidSect="00DD0F61">
          <w:headerReference w:type="default" r:id="rId44"/>
          <w:pgSz w:w="12240" w:h="20160" w:code="5"/>
          <w:pgMar w:top="720" w:right="760" w:bottom="2126" w:left="709" w:header="567" w:footer="0" w:gutter="0"/>
          <w:pgBorders>
            <w:top w:val="double" w:sz="4" w:space="4" w:color="auto"/>
            <w:left w:val="double" w:sz="4" w:space="8" w:color="auto"/>
            <w:bottom w:val="double" w:sz="4" w:space="1" w:color="auto"/>
            <w:right w:val="double" w:sz="4" w:space="8" w:color="auto"/>
          </w:pgBorders>
          <w:pgNumType w:start="1"/>
          <w:cols w:space="720"/>
          <w:noEndnote/>
          <w:docGrid w:linePitch="326"/>
        </w:sectPr>
      </w:pPr>
    </w:p>
    <w:p w14:paraId="3E48C1BC" w14:textId="77777777" w:rsidR="00DD0F61" w:rsidRPr="00DD0F61" w:rsidRDefault="00DD0F61" w:rsidP="0049420A">
      <w:pPr>
        <w:rPr>
          <w:rFonts w:ascii="Arial" w:hAnsi="Arial" w:cs="Arial"/>
          <w:b/>
          <w:bCs/>
        </w:rPr>
      </w:pPr>
    </w:p>
    <w:sectPr w:rsidR="00DD0F61" w:rsidRPr="00DD0F61" w:rsidSect="00C55FA2">
      <w:headerReference w:type="default" r:id="rId45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0814" w14:textId="77777777" w:rsidR="00C55FA2" w:rsidRDefault="00C55FA2" w:rsidP="00C55FA2">
      <w:r>
        <w:separator/>
      </w:r>
    </w:p>
  </w:endnote>
  <w:endnote w:type="continuationSeparator" w:id="0">
    <w:p w14:paraId="58C8A682" w14:textId="77777777" w:rsidR="00C55FA2" w:rsidRDefault="00C55FA2" w:rsidP="00C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C527" w14:textId="77777777" w:rsidR="00C55FA2" w:rsidRDefault="00C55FA2" w:rsidP="00C55FA2">
      <w:r>
        <w:separator/>
      </w:r>
    </w:p>
  </w:footnote>
  <w:footnote w:type="continuationSeparator" w:id="0">
    <w:p w14:paraId="33D26E37" w14:textId="77777777" w:rsidR="00C55FA2" w:rsidRDefault="00C55FA2" w:rsidP="00C5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2A12" w14:textId="60ED2D19" w:rsidR="001B3B36" w:rsidRDefault="001B3B36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1B3B36" w:rsidRPr="009803CA" w14:paraId="7F7CFA21" w14:textId="77777777" w:rsidTr="00F9608C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3A4BF5DE" w14:textId="77777777" w:rsidR="001B3B36" w:rsidRPr="009803CA" w:rsidRDefault="001B3B36" w:rsidP="001B3B36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7F3EA683" wp14:editId="2186F6FD">
                <wp:extent cx="704850" cy="8382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0F240CE9" w14:textId="77777777" w:rsidR="001B3B36" w:rsidRPr="009803CA" w:rsidRDefault="001B3B36" w:rsidP="001B3B36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750FF027" w14:textId="77777777" w:rsidR="001B3B36" w:rsidRPr="009803CA" w:rsidRDefault="001B3B36" w:rsidP="001B3B3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1B3B36" w:rsidRPr="009803CA" w14:paraId="2D5C1F30" w14:textId="77777777" w:rsidTr="00F9608C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7894CED4" w14:textId="77777777" w:rsidR="001B3B36" w:rsidRPr="009803CA" w:rsidRDefault="001B3B36" w:rsidP="001B3B3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FCF8B2E" w14:textId="77777777" w:rsidR="001B3B36" w:rsidRPr="009803CA" w:rsidRDefault="001B3B36" w:rsidP="001B3B36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581B60C4" w14:textId="77777777" w:rsidR="001B3B36" w:rsidRPr="009803CA" w:rsidRDefault="001B3B36" w:rsidP="001B3B3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1B3B36" w:rsidRPr="009803CA" w14:paraId="04FD29F1" w14:textId="77777777" w:rsidTr="00F9608C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42254210" w14:textId="77777777" w:rsidR="001B3B36" w:rsidRPr="009803CA" w:rsidRDefault="001B3B36" w:rsidP="001B3B3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A64408C" w14:textId="77777777" w:rsidR="001B3B36" w:rsidRPr="009803CA" w:rsidRDefault="001B3B36" w:rsidP="001B3B36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>ANEXO DE GUÍA</w:t>
          </w:r>
        </w:p>
      </w:tc>
      <w:tc>
        <w:tcPr>
          <w:tcW w:w="1051" w:type="pct"/>
          <w:shd w:val="clear" w:color="auto" w:fill="auto"/>
          <w:vAlign w:val="center"/>
        </w:tcPr>
        <w:p w14:paraId="630D0171" w14:textId="77777777" w:rsidR="001B3B36" w:rsidRPr="009803CA" w:rsidRDefault="001B3B36" w:rsidP="001B3B36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17F25DF2" w14:textId="33550D54" w:rsidR="001B3B36" w:rsidRDefault="001B3B36">
    <w:pPr>
      <w:pStyle w:val="Encabezado"/>
    </w:pPr>
  </w:p>
  <w:p w14:paraId="09E3D553" w14:textId="77777777" w:rsidR="001B3B36" w:rsidRDefault="001B3B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D623" w14:textId="77777777" w:rsidR="00C55FA2" w:rsidRDefault="00C55FA2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C55FA2" w:rsidRPr="009803CA" w14:paraId="66113491" w14:textId="77777777" w:rsidTr="00113B7B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4E8EFF50" w14:textId="77777777" w:rsidR="00C55FA2" w:rsidRPr="009803CA" w:rsidRDefault="00C55FA2" w:rsidP="00C55FA2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3A687223" wp14:editId="53EF8B65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5EE590FA" w14:textId="77777777" w:rsidR="00C55FA2" w:rsidRPr="009803CA" w:rsidRDefault="00C55FA2" w:rsidP="00C55FA2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27F7BCC2" w14:textId="5E85CA3F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BA5123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C55FA2" w:rsidRPr="009803CA" w14:paraId="6141CF60" w14:textId="77777777" w:rsidTr="00113B7B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3D1A9390" w14:textId="77777777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F9BE2F0" w14:textId="77777777" w:rsidR="00C55FA2" w:rsidRPr="009803CA" w:rsidRDefault="00C55FA2" w:rsidP="00C55FA2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5A5DF30B" w14:textId="77777777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C55FA2" w:rsidRPr="009803CA" w14:paraId="4767A579" w14:textId="77777777" w:rsidTr="00113B7B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34BD82AC" w14:textId="77777777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54AD06E" w14:textId="6F4D282E" w:rsidR="00C55FA2" w:rsidRPr="009803CA" w:rsidRDefault="00C55FA2" w:rsidP="00C55FA2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BA5123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022B04E6" w14:textId="78EA20BF" w:rsidR="00C55FA2" w:rsidRPr="009803CA" w:rsidRDefault="00C55FA2" w:rsidP="00C55FA2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BA5123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6E43FC75" w14:textId="77777777" w:rsidR="00C55FA2" w:rsidRDefault="00C55F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507"/>
    <w:multiLevelType w:val="multilevel"/>
    <w:tmpl w:val="D926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429C2"/>
    <w:multiLevelType w:val="hybridMultilevel"/>
    <w:tmpl w:val="45646E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6CC"/>
    <w:multiLevelType w:val="hybridMultilevel"/>
    <w:tmpl w:val="DE9475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A24"/>
    <w:multiLevelType w:val="hybridMultilevel"/>
    <w:tmpl w:val="E1FAD9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A51"/>
    <w:multiLevelType w:val="multilevel"/>
    <w:tmpl w:val="74EC037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606DE"/>
    <w:multiLevelType w:val="hybridMultilevel"/>
    <w:tmpl w:val="D82220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319"/>
    <w:multiLevelType w:val="multilevel"/>
    <w:tmpl w:val="9F78300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6B2849"/>
    <w:multiLevelType w:val="hybridMultilevel"/>
    <w:tmpl w:val="30987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07945"/>
    <w:multiLevelType w:val="hybridMultilevel"/>
    <w:tmpl w:val="596C02B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263C3"/>
    <w:multiLevelType w:val="multilevel"/>
    <w:tmpl w:val="E4A8A2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C820364"/>
    <w:multiLevelType w:val="hybridMultilevel"/>
    <w:tmpl w:val="56FC5E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014B"/>
    <w:multiLevelType w:val="hybridMultilevel"/>
    <w:tmpl w:val="9C48FD14"/>
    <w:lvl w:ilvl="0" w:tplc="4F18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2303D"/>
    <w:multiLevelType w:val="hybridMultilevel"/>
    <w:tmpl w:val="299CBDE0"/>
    <w:lvl w:ilvl="0" w:tplc="ADC87F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126E"/>
    <w:multiLevelType w:val="hybridMultilevel"/>
    <w:tmpl w:val="5FC455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F0161"/>
    <w:multiLevelType w:val="hybridMultilevel"/>
    <w:tmpl w:val="E5BCDA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C4D2C"/>
    <w:multiLevelType w:val="hybridMultilevel"/>
    <w:tmpl w:val="B728EEE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1E1AA9"/>
    <w:multiLevelType w:val="multilevel"/>
    <w:tmpl w:val="DB46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F4835"/>
    <w:multiLevelType w:val="hybridMultilevel"/>
    <w:tmpl w:val="FF96DDFE"/>
    <w:lvl w:ilvl="0" w:tplc="FEAE116E">
      <w:start w:val="1"/>
      <w:numFmt w:val="upp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248E3"/>
    <w:multiLevelType w:val="hybridMultilevel"/>
    <w:tmpl w:val="F3EE78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060B3"/>
    <w:multiLevelType w:val="hybridMultilevel"/>
    <w:tmpl w:val="038C78DC"/>
    <w:lvl w:ilvl="0" w:tplc="217C1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5"/>
  </w:num>
  <w:num w:numId="5">
    <w:abstractNumId w:val="9"/>
  </w:num>
  <w:num w:numId="6">
    <w:abstractNumId w:val="12"/>
  </w:num>
  <w:num w:numId="7">
    <w:abstractNumId w:val="0"/>
  </w:num>
  <w:num w:numId="8">
    <w:abstractNumId w:val="16"/>
  </w:num>
  <w:num w:numId="9">
    <w:abstractNumId w:val="6"/>
  </w:num>
  <w:num w:numId="10">
    <w:abstractNumId w:val="8"/>
  </w:num>
  <w:num w:numId="11">
    <w:abstractNumId w:val="14"/>
  </w:num>
  <w:num w:numId="12">
    <w:abstractNumId w:val="18"/>
  </w:num>
  <w:num w:numId="13">
    <w:abstractNumId w:val="10"/>
  </w:num>
  <w:num w:numId="14">
    <w:abstractNumId w:val="3"/>
  </w:num>
  <w:num w:numId="15">
    <w:abstractNumId w:val="5"/>
  </w:num>
  <w:num w:numId="16">
    <w:abstractNumId w:val="13"/>
  </w:num>
  <w:num w:numId="17">
    <w:abstractNumId w:val="2"/>
  </w:num>
  <w:num w:numId="18">
    <w:abstractNumId w:val="1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A2"/>
    <w:rsid w:val="001812B0"/>
    <w:rsid w:val="001B3B36"/>
    <w:rsid w:val="00225B11"/>
    <w:rsid w:val="003D50E7"/>
    <w:rsid w:val="0049420A"/>
    <w:rsid w:val="004A5A8D"/>
    <w:rsid w:val="005C64B2"/>
    <w:rsid w:val="005D3073"/>
    <w:rsid w:val="0061117C"/>
    <w:rsid w:val="00631968"/>
    <w:rsid w:val="006E66BA"/>
    <w:rsid w:val="006E6E1C"/>
    <w:rsid w:val="008E2839"/>
    <w:rsid w:val="00A052E9"/>
    <w:rsid w:val="00A436C0"/>
    <w:rsid w:val="00B36BAA"/>
    <w:rsid w:val="00BA5123"/>
    <w:rsid w:val="00C055A7"/>
    <w:rsid w:val="00C55FA2"/>
    <w:rsid w:val="00CA1C71"/>
    <w:rsid w:val="00DD0F61"/>
    <w:rsid w:val="00E1419C"/>
    <w:rsid w:val="00E81398"/>
    <w:rsid w:val="00E84DB2"/>
    <w:rsid w:val="00F0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ABB378"/>
  <w15:chartTrackingRefBased/>
  <w15:docId w15:val="{DCF84E80-8242-4A6E-AF0F-17D16F23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C64B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C64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F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5FA2"/>
  </w:style>
  <w:style w:type="paragraph" w:styleId="Piedepgina">
    <w:name w:val="footer"/>
    <w:basedOn w:val="Normal"/>
    <w:link w:val="PiedepginaCar"/>
    <w:uiPriority w:val="99"/>
    <w:unhideWhenUsed/>
    <w:rsid w:val="00C55F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A2"/>
  </w:style>
  <w:style w:type="paragraph" w:styleId="Prrafodelista">
    <w:name w:val="List Paragraph"/>
    <w:basedOn w:val="Normal"/>
    <w:uiPriority w:val="34"/>
    <w:qFormat/>
    <w:rsid w:val="00C55FA2"/>
    <w:pPr>
      <w:ind w:left="708"/>
    </w:pPr>
    <w:rPr>
      <w:lang w:val="es-ES" w:eastAsia="es-ES"/>
    </w:rPr>
  </w:style>
  <w:style w:type="paragraph" w:styleId="Sinespaciado">
    <w:name w:val="No Spacing"/>
    <w:uiPriority w:val="1"/>
    <w:qFormat/>
    <w:rsid w:val="00C55FA2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C55FA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55FA2"/>
  </w:style>
  <w:style w:type="paragraph" w:customStyle="1" w:styleId="mono">
    <w:name w:val="mono"/>
    <w:basedOn w:val="Normal"/>
    <w:rsid w:val="00C55FA2"/>
    <w:pPr>
      <w:spacing w:before="100" w:beforeAutospacing="1" w:after="100" w:afterAutospacing="1"/>
    </w:pPr>
    <w:rPr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5C64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5C64B2"/>
    <w:rPr>
      <w:rFonts w:ascii="Calibri Light" w:eastAsia="Times New Roman" w:hAnsi="Calibri Light" w:cs="Times New Roman"/>
      <w:b/>
      <w:bCs/>
      <w:i/>
      <w:iCs/>
      <w:sz w:val="28"/>
      <w:szCs w:val="28"/>
      <w:lang w:eastAsia="es-CO"/>
    </w:rPr>
  </w:style>
  <w:style w:type="character" w:styleId="Hipervnculo">
    <w:name w:val="Hyperlink"/>
    <w:uiPriority w:val="99"/>
    <w:unhideWhenUsed/>
    <w:rsid w:val="005C64B2"/>
    <w:rPr>
      <w:color w:val="0000FF"/>
      <w:u w:val="single"/>
    </w:rPr>
  </w:style>
  <w:style w:type="character" w:styleId="nfasis">
    <w:name w:val="Emphasis"/>
    <w:uiPriority w:val="20"/>
    <w:qFormat/>
    <w:rsid w:val="005C64B2"/>
    <w:rPr>
      <w:i/>
      <w:iCs/>
    </w:rPr>
  </w:style>
  <w:style w:type="character" w:styleId="Textoennegrita">
    <w:name w:val="Strong"/>
    <w:uiPriority w:val="22"/>
    <w:qFormat/>
    <w:rsid w:val="005C64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3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398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Nereidas" TargetMode="External"/><Relationship Id="rId18" Type="http://schemas.openxmlformats.org/officeDocument/2006/relationships/hyperlink" Target="http://es.wikipedia.org/wiki/Ariadna" TargetMode="External"/><Relationship Id="rId26" Type="http://schemas.openxmlformats.org/officeDocument/2006/relationships/hyperlink" Target="http://es.wikipedia.org/wiki/Caduceo" TargetMode="External"/><Relationship Id="rId39" Type="http://schemas.openxmlformats.org/officeDocument/2006/relationships/hyperlink" Target="http://es.wikipedia.org/wiki/Vulcano_(mitolog%C3%ADa)" TargetMode="External"/><Relationship Id="rId21" Type="http://schemas.openxmlformats.org/officeDocument/2006/relationships/hyperlink" Target="http://es.wikipedia.org/wiki/Artemisa" TargetMode="External"/><Relationship Id="rId34" Type="http://schemas.openxmlformats.org/officeDocument/2006/relationships/hyperlink" Target="http://es.wikipedia.org/wiki/Venus_(mitolog%C3%ADa)" TargetMode="External"/><Relationship Id="rId42" Type="http://schemas.openxmlformats.org/officeDocument/2006/relationships/hyperlink" Target="http://es.wikipedia.org/wiki/Ceres_(mitolog%C3%ADa)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s.wikipedia.org/wiki/Zeus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Teatro" TargetMode="External"/><Relationship Id="rId29" Type="http://schemas.openxmlformats.org/officeDocument/2006/relationships/hyperlink" Target="http://es.wikipedia.org/wiki/Miner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Poseid%C3%B3n" TargetMode="External"/><Relationship Id="rId24" Type="http://schemas.openxmlformats.org/officeDocument/2006/relationships/hyperlink" Target="http://es.wikipedia.org/wiki/Hermes" TargetMode="External"/><Relationship Id="rId32" Type="http://schemas.openxmlformats.org/officeDocument/2006/relationships/hyperlink" Target="http://es.wikipedia.org/wiki/Marte_(mitolog%C3%ADa)" TargetMode="External"/><Relationship Id="rId37" Type="http://schemas.openxmlformats.org/officeDocument/2006/relationships/hyperlink" Target="http://es.wikipedia.org/wiki/Afrodis%C3%ADaco" TargetMode="External"/><Relationship Id="rId40" Type="http://schemas.openxmlformats.org/officeDocument/2006/relationships/hyperlink" Target="http://es.wikipedia.org/wiki/Volc%C3%A1n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Baco" TargetMode="External"/><Relationship Id="rId23" Type="http://schemas.openxmlformats.org/officeDocument/2006/relationships/hyperlink" Target="http://es.wikipedia.org/wiki/Leto" TargetMode="External"/><Relationship Id="rId28" Type="http://schemas.openxmlformats.org/officeDocument/2006/relationships/hyperlink" Target="http://es.wikipedia.org/wiki/Atenea" TargetMode="External"/><Relationship Id="rId36" Type="http://schemas.openxmlformats.org/officeDocument/2006/relationships/hyperlink" Target="http://es.wikipedia.org/wiki/Crono" TargetMode="External"/><Relationship Id="rId10" Type="http://schemas.openxmlformats.org/officeDocument/2006/relationships/hyperlink" Target="http://es.wikipedia.org/wiki/Juno_(mitolog%C3%ADa)" TargetMode="External"/><Relationship Id="rId19" Type="http://schemas.openxmlformats.org/officeDocument/2006/relationships/hyperlink" Target="http://es.wikipedia.org/wiki/Apolo" TargetMode="External"/><Relationship Id="rId31" Type="http://schemas.openxmlformats.org/officeDocument/2006/relationships/hyperlink" Target="http://es.wikipedia.org/wiki/Ares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era" TargetMode="External"/><Relationship Id="rId14" Type="http://schemas.openxmlformats.org/officeDocument/2006/relationships/hyperlink" Target="http://es.wikipedia.org/wiki/Dioniso" TargetMode="External"/><Relationship Id="rId22" Type="http://schemas.openxmlformats.org/officeDocument/2006/relationships/hyperlink" Target="http://es.wikipedia.org/wiki/Diana_(mitolog%C3%ADa)" TargetMode="External"/><Relationship Id="rId27" Type="http://schemas.openxmlformats.org/officeDocument/2006/relationships/hyperlink" Target="http://es.wikipedia.org/wiki/Pan_(mitolog%C3%ADa)" TargetMode="External"/><Relationship Id="rId30" Type="http://schemas.openxmlformats.org/officeDocument/2006/relationships/hyperlink" Target="http://es.wikipedia.org/wiki/Metis_(mitolog%C3%ADa)" TargetMode="External"/><Relationship Id="rId35" Type="http://schemas.openxmlformats.org/officeDocument/2006/relationships/hyperlink" Target="http://es.wikipedia.org/wiki/Urano_(mitolog%C3%ADa)" TargetMode="External"/><Relationship Id="rId43" Type="http://schemas.openxmlformats.org/officeDocument/2006/relationships/hyperlink" Target="http://es.wikipedia.org/wiki/Cereal" TargetMode="External"/><Relationship Id="rId8" Type="http://schemas.openxmlformats.org/officeDocument/2006/relationships/hyperlink" Target="http://es.wikipedia.org/wiki/J%C3%BApiter_(mitolog%C3%ADa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s.wikipedia.org/wiki/Neptuno_(mitolog%C3%ADa)" TargetMode="External"/><Relationship Id="rId17" Type="http://schemas.openxmlformats.org/officeDocument/2006/relationships/hyperlink" Target="http://es.wikipedia.org/wiki/S%C3%A9mele" TargetMode="External"/><Relationship Id="rId25" Type="http://schemas.openxmlformats.org/officeDocument/2006/relationships/hyperlink" Target="http://es.wikipedia.org/wiki/Mercurio_(mitolog%C3%ADa)" TargetMode="External"/><Relationship Id="rId33" Type="http://schemas.openxmlformats.org/officeDocument/2006/relationships/hyperlink" Target="http://es.wikipedia.org/wiki/Afrodita" TargetMode="External"/><Relationship Id="rId38" Type="http://schemas.openxmlformats.org/officeDocument/2006/relationships/hyperlink" Target="http://es.wikipedia.org/wiki/Hefesto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s.wikipedia.org/wiki/Leto" TargetMode="External"/><Relationship Id="rId41" Type="http://schemas.openxmlformats.org/officeDocument/2006/relationships/hyperlink" Target="http://es.wikipedia.org/wiki/Dem%C3%A9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4</cp:revision>
  <dcterms:created xsi:type="dcterms:W3CDTF">2020-01-15T16:31:00Z</dcterms:created>
  <dcterms:modified xsi:type="dcterms:W3CDTF">2020-01-15T16:39:00Z</dcterms:modified>
</cp:coreProperties>
</file>