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3CDD3F2C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07508791" w:rsidR="004B11A8" w:rsidRPr="00671D9F" w:rsidRDefault="00BD5E31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7DAD9339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0</w:t>
            </w:r>
            <w:r w:rsidR="00A83A16">
              <w:rPr>
                <w:rFonts w:ascii="Arial" w:hAnsi="Arial" w:cs="Arial"/>
              </w:rPr>
              <w:t>2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0E168A4B" w:rsidR="00F503E6" w:rsidRDefault="00A872E4"/>
    <w:p w14:paraId="11C4180B" w14:textId="3DEF27ED" w:rsidR="00A872E4" w:rsidRPr="00A872E4" w:rsidRDefault="00A872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</w:t>
      </w:r>
    </w:p>
    <w:p w14:paraId="3528335E" w14:textId="77777777" w:rsidR="00A872E4" w:rsidRDefault="00A872E4"/>
    <w:p w14:paraId="70CBF3CD" w14:textId="4DECE7C2" w:rsidR="00A872E4" w:rsidRDefault="00A872E4" w:rsidP="00A872E4">
      <w:pPr>
        <w:pStyle w:val="NormalWeb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834A2">
        <w:rPr>
          <w:rFonts w:ascii="Arial" w:hAnsi="Arial" w:cs="Arial"/>
        </w:rPr>
        <w:t>Consider</w:t>
      </w:r>
      <w:r>
        <w:rPr>
          <w:rFonts w:ascii="Arial" w:hAnsi="Arial" w:cs="Arial"/>
        </w:rPr>
        <w:t>e</w:t>
      </w:r>
      <w:r w:rsidRPr="00383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función dada por la siguiente expresión:</w:t>
      </w:r>
    </w:p>
    <w:p w14:paraId="1483D286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5B54FA34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5x+6,                  &amp;x≤3</m:t>
                  </m:r>
                </m:e>
                <m:e>
                  <m:r>
                    <w:rPr>
                      <w:rFonts w:ascii="Cambria Math" w:hAnsi="Cambria Math" w:cs="Arial"/>
                    </w:rPr>
                    <m:t>3x,             -3&lt;x&lt;1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Arial"/>
                    </w:rPr>
                    <m:t>5,                    1≤x≤3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Arial"/>
                    </w:rPr>
                    <m:t>,                  3&lt;x</m:t>
                  </m:r>
                </m:e>
              </m:eqArr>
            </m:e>
          </m:d>
        </m:oMath>
      </m:oMathPara>
    </w:p>
    <w:p w14:paraId="660F8B1C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7D58926D" w14:textId="20301860" w:rsidR="00A872E4" w:rsidRPr="00EF4C50" w:rsidRDefault="00A872E4" w:rsidP="00A872E4">
      <w:pPr>
        <w:pStyle w:val="NormalWe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gráfica de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>.</w:t>
      </w:r>
    </w:p>
    <w:p w14:paraId="49F656F5" w14:textId="2DA6AB35" w:rsidR="00A872E4" w:rsidRPr="00EF4C50" w:rsidRDefault="00A872E4" w:rsidP="00A872E4">
      <w:pPr>
        <w:pStyle w:val="NormalWeb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, en caso de existir, el valor de los siguientes límites</w:t>
      </w:r>
      <w:r>
        <w:rPr>
          <w:rFonts w:ascii="Arial" w:hAnsi="Arial" w:cs="Arial"/>
        </w:rPr>
        <w:t>:</w:t>
      </w:r>
    </w:p>
    <w:p w14:paraId="0A72DC7C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108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</w:p>
    <w:p w14:paraId="73812E9A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1080"/>
        <w:jc w:val="both"/>
        <w:rPr>
          <w:rFonts w:ascii="Arial" w:hAnsi="Arial" w:cs="Arial"/>
        </w:rPr>
      </w:pPr>
    </w:p>
    <w:p w14:paraId="3DE5B492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108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</w:p>
    <w:p w14:paraId="304D0ACC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1080"/>
        <w:jc w:val="both"/>
        <w:rPr>
          <w:rFonts w:ascii="Arial" w:hAnsi="Arial" w:cs="Arial"/>
        </w:rPr>
      </w:pPr>
    </w:p>
    <w:p w14:paraId="16A41213" w14:textId="77777777" w:rsidR="00A872E4" w:rsidRPr="00EF4C50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ind w:left="108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x→-4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x→-3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f(x)</m:t>
            </m:r>
          </m:e>
        </m:func>
      </m:oMath>
    </w:p>
    <w:p w14:paraId="2F560DD6" w14:textId="77777777" w:rsidR="00A872E4" w:rsidRPr="003834A2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135DA7A8" w14:textId="7E070CFA" w:rsidR="00A872E4" w:rsidRDefault="00A872E4" w:rsidP="00A872E4">
      <w:pPr>
        <w:pStyle w:val="NormalWeb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el valor de los límites de acuerdo con la gráfica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0AF59480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FDF3C79" wp14:editId="421FC2B3">
            <wp:simplePos x="0" y="0"/>
            <wp:positionH relativeFrom="margin">
              <wp:posOffset>38100</wp:posOffset>
            </wp:positionH>
            <wp:positionV relativeFrom="paragraph">
              <wp:posOffset>182245</wp:posOffset>
            </wp:positionV>
            <wp:extent cx="3248025" cy="2343150"/>
            <wp:effectExtent l="0" t="0" r="9525" b="0"/>
            <wp:wrapSquare wrapText="bothSides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3" b="29369"/>
                    <a:stretch/>
                  </pic:blipFill>
                  <pic:spPr bwMode="auto">
                    <a:xfrm>
                      <a:off x="0" y="0"/>
                      <a:ext cx="3248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EBC62" w14:textId="77777777" w:rsidR="00A872E4" w:rsidRPr="002625D7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noProof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</w:p>
    <w:p w14:paraId="099DB2D4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noProof/>
        </w:rPr>
      </w:pPr>
    </w:p>
    <w:p w14:paraId="01E21D7A" w14:textId="77777777" w:rsidR="00A872E4" w:rsidRPr="002625D7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noProof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</w:p>
    <w:p w14:paraId="5A91761C" w14:textId="77777777" w:rsidR="00A872E4" w:rsidRPr="002625D7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noProof/>
        </w:rPr>
      </w:pPr>
    </w:p>
    <w:p w14:paraId="196CF122" w14:textId="77777777" w:rsidR="00A872E4" w:rsidRPr="002625D7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noProof/>
        </w:rPr>
      </w:pP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x→-2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g(x)</m:t>
            </m:r>
          </m:e>
        </m:func>
      </m:oMath>
    </w:p>
    <w:p w14:paraId="036B717C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</w:p>
    <w:p w14:paraId="4BED4424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</w:p>
    <w:p w14:paraId="685BE55A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</w:p>
    <w:p w14:paraId="287AAA74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</w:p>
    <w:p w14:paraId="04E9E82E" w14:textId="77777777" w:rsidR="00A872E4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</w:p>
    <w:p w14:paraId="1C7CDD7E" w14:textId="77777777" w:rsidR="00A872E4" w:rsidRPr="00CA0D2D" w:rsidRDefault="00A872E4" w:rsidP="00A872E4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D49E7C3" w14:textId="77777777" w:rsidR="00A872E4" w:rsidRPr="00671D9F" w:rsidRDefault="00A872E4" w:rsidP="00A872E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4D1E80" w14:textId="77777777" w:rsidR="00A872E4" w:rsidRPr="00671D9F" w:rsidRDefault="00A872E4" w:rsidP="00A872E4">
      <w:pPr>
        <w:pStyle w:val="NormalWeb"/>
        <w:spacing w:before="0" w:beforeAutospacing="0" w:after="0" w:afterAutospacing="0"/>
        <w:ind w:left="708" w:firstLine="70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3793" wp14:editId="79C9E77A">
                <wp:simplePos x="0" y="0"/>
                <wp:positionH relativeFrom="column">
                  <wp:posOffset>35560</wp:posOffset>
                </wp:positionH>
                <wp:positionV relativeFrom="paragraph">
                  <wp:posOffset>112395</wp:posOffset>
                </wp:positionV>
                <wp:extent cx="3248025" cy="180975"/>
                <wp:effectExtent l="0" t="0" r="9525" b="9525"/>
                <wp:wrapSquare wrapText="bothSides"/>
                <wp:docPr id="230" name="Cuadro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B86D6D" w14:textId="77777777" w:rsidR="00A872E4" w:rsidRPr="004A136B" w:rsidRDefault="00A872E4" w:rsidP="00A872E4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Gráfico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Gráfico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D3793" id="_x0000_t202" coordsize="21600,21600" o:spt="202" path="m,l,21600r21600,l21600,xe">
                <v:stroke joinstyle="miter"/>
                <v:path gradientshapeok="t" o:connecttype="rect"/>
              </v:shapetype>
              <v:shape id="Cuadro de texto 230" o:spid="_x0000_s1026" type="#_x0000_t202" style="position:absolute;left:0;text-align:left;margin-left:2.8pt;margin-top:8.85pt;width:255.7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CsNQIAAGsEAAAOAAAAZHJzL2Uyb0RvYy54bWysVE1v2zAMvQ/YfxB0X+yk65YFcYosRYYB&#10;RVsgHXpWZCkWIIsapcTOfv0of6Rbt9Owi0yR1JPeI+nlTVtbdlIYDLiCTyc5Z8pJKI07FPzb0/bd&#10;nLMQhSuFBacKflaB36zevlk2fqFmUIEtFTICcWHR+IJXMfpFlgVZqVqECXjlKKgBaxFpi4esRNEQ&#10;em2zWZ5/yBrA0iNIFQJ5b/sgX3X4WisZH7QOKjJbcHpb7Fbs1n1as9VSLA4ofGXk8AzxD6+ohXF0&#10;6QXqVkTBjmj+gKqNRAig40RCnYHWRqqOA7GZ5q/Y7CrhVceFxAn+IlP4f7Dy/vSIzJQFn12RPk7U&#10;VKTNUZQIrFQsqjYCSyESqvFhQfk7Tydi+xlaKvjoD+RM/FuNdfoSM0ZxgjxfZCYsJsl5NXs/z2fX&#10;nEmKTef5p4/XCSZ7Oe0xxC8KapaMgiOVsVNXnO5C7FPHlHRZAGvKrbE2bVJgY5GdBJW8qUxUA/hv&#10;WdalXAfpVA+YPFmi2FNJVmz37cB7D+WZaCP0HRS83Bq66E6E+CiQWoaY0hjEB1q0habgMFicVYA/&#10;/uZP+VRJinLWUAsWPHw/ClSc2a+Oapz6dTRwNPaj4Y71BojilAbMy86kAxjtaGqE+pmmY51uoZBw&#10;ku4qeBzNTewHgaZLqvW6S6Ku9CLeuZ2XCXoU9Kl9FuiHcqSmuIexOcXiVVX63F7e9TGCNl3JkqC9&#10;ioPO1NFd0YfpSyPz677LevlHrH4CAAD//wMAUEsDBBQABgAIAAAAIQCZSaZF3AAAAAcBAAAPAAAA&#10;ZHJzL2Rvd25yZXYueG1sTI7NToNAFIX3Jr7D5Jq4MXaAWDDI0Ghrd7pobbq+ZUYgMncIMxT69t6u&#10;dHl+cs5XrGbbibMZfOtIQbyIQBiqnG6pVnD42j4+g/ABSWPnyCi4GA+r8vamwFy7iXbmvA+14BHy&#10;OSpoQuhzKX3VGIt+4XpDnH27wWJgOdRSDzjxuO1kEkWptNgSPzTYm3Vjqp/9aBWkm2GcdrR+2Bze&#10;P/Czr5Pj2+Wo1P3d/PoCIpg5/JXhis/oUDLTyY2kvegULFMusp1lIDhexlkM4qTgKU1AloX8z1/+&#10;AgAA//8DAFBLAQItABQABgAIAAAAIQC2gziS/gAAAOEBAAATAAAAAAAAAAAAAAAAAAAAAABbQ29u&#10;dGVudF9UeXBlc10ueG1sUEsBAi0AFAAGAAgAAAAhADj9If/WAAAAlAEAAAsAAAAAAAAAAAAAAAAA&#10;LwEAAF9yZWxzLy5yZWxzUEsBAi0AFAAGAAgAAAAhAIuR0Kw1AgAAawQAAA4AAAAAAAAAAAAAAAAA&#10;LgIAAGRycy9lMm9Eb2MueG1sUEsBAi0AFAAGAAgAAAAhAJlJpkXcAAAABwEAAA8AAAAAAAAAAAAA&#10;AAAAjwQAAGRycy9kb3ducmV2LnhtbFBLBQYAAAAABAAEAPMAAACYBQAAAAA=&#10;" stroked="f">
                <v:textbox inset="0,0,0,0">
                  <w:txbxContent>
                    <w:p w14:paraId="74B86D6D" w14:textId="77777777" w:rsidR="00A872E4" w:rsidRPr="004A136B" w:rsidRDefault="00A872E4" w:rsidP="00A872E4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t xml:space="preserve">Gráfico </w:t>
                      </w:r>
                      <w:r>
                        <w:fldChar w:fldCharType="begin"/>
                      </w:r>
                      <w:r>
                        <w:instrText xml:space="preserve"> SEQ Gráfico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7D551" w14:textId="77777777" w:rsidR="00A872E4" w:rsidRPr="00671D9F" w:rsidRDefault="00A872E4" w:rsidP="00A872E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B4D9BDC" w14:textId="77777777" w:rsidR="00A608D1" w:rsidRPr="00BD5E31" w:rsidRDefault="00A608D1" w:rsidP="00B5713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sectPr w:rsidR="00A608D1" w:rsidRPr="00BD5E31" w:rsidSect="004B11A8">
      <w:headerReference w:type="default" r:id="rId9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30/07/2019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7C0"/>
    <w:multiLevelType w:val="hybridMultilevel"/>
    <w:tmpl w:val="E1D67FA8"/>
    <w:lvl w:ilvl="0" w:tplc="DD661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4C265CB"/>
    <w:multiLevelType w:val="hybridMultilevel"/>
    <w:tmpl w:val="E188D926"/>
    <w:lvl w:ilvl="0" w:tplc="44A2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A2126"/>
    <w:rsid w:val="00144C1B"/>
    <w:rsid w:val="00225B11"/>
    <w:rsid w:val="00453B7A"/>
    <w:rsid w:val="004B11A8"/>
    <w:rsid w:val="006F0987"/>
    <w:rsid w:val="00A608D1"/>
    <w:rsid w:val="00A83A16"/>
    <w:rsid w:val="00A872E4"/>
    <w:rsid w:val="00B5713E"/>
    <w:rsid w:val="00BD5E31"/>
    <w:rsid w:val="00C055A7"/>
    <w:rsid w:val="00D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paragraph" w:styleId="Descripcin">
    <w:name w:val="caption"/>
    <w:basedOn w:val="Normal"/>
    <w:next w:val="Normal"/>
    <w:unhideWhenUsed/>
    <w:qFormat/>
    <w:rsid w:val="00A872E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9</cp:revision>
  <dcterms:created xsi:type="dcterms:W3CDTF">2019-07-31T16:11:00Z</dcterms:created>
  <dcterms:modified xsi:type="dcterms:W3CDTF">2020-01-28T15:06:00Z</dcterms:modified>
</cp:coreProperties>
</file>