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319"/>
        <w:gridCol w:w="1642"/>
        <w:gridCol w:w="1560"/>
        <w:gridCol w:w="2894"/>
        <w:gridCol w:w="2500"/>
      </w:tblGrid>
      <w:tr w:rsidR="004B11A8" w:rsidRPr="00671D9F" w14:paraId="5F289168" w14:textId="77777777" w:rsidTr="004B11A8">
        <w:trPr>
          <w:trHeight w:val="284"/>
          <w:jc w:val="center"/>
        </w:trPr>
        <w:tc>
          <w:tcPr>
            <w:tcW w:w="5521" w:type="dxa"/>
            <w:gridSpan w:val="3"/>
            <w:shd w:val="clear" w:color="auto" w:fill="auto"/>
            <w:vAlign w:val="center"/>
          </w:tcPr>
          <w:p w14:paraId="315D6636" w14:textId="77777777" w:rsidR="004B11A8" w:rsidRPr="00671D9F" w:rsidRDefault="004B11A8" w:rsidP="0085505C">
            <w:pPr>
              <w:jc w:val="both"/>
              <w:rPr>
                <w:rFonts w:ascii="Arial" w:hAnsi="Arial" w:cs="Arial"/>
              </w:rPr>
            </w:pPr>
            <w:r w:rsidRPr="00671D9F">
              <w:rPr>
                <w:rFonts w:ascii="Arial" w:hAnsi="Arial" w:cs="Arial"/>
                <w:b/>
              </w:rPr>
              <w:t xml:space="preserve">ÁREA: </w:t>
            </w:r>
            <w:r w:rsidRPr="00671D9F">
              <w:rPr>
                <w:rFonts w:ascii="Arial" w:hAnsi="Arial" w:cs="Arial"/>
              </w:rPr>
              <w:t>MATEMÁTICAS</w:t>
            </w:r>
          </w:p>
        </w:tc>
        <w:tc>
          <w:tcPr>
            <w:tcW w:w="5394" w:type="dxa"/>
            <w:gridSpan w:val="2"/>
            <w:shd w:val="clear" w:color="auto" w:fill="auto"/>
            <w:vAlign w:val="center"/>
          </w:tcPr>
          <w:p w14:paraId="67270646" w14:textId="597A8B9F" w:rsidR="004B11A8" w:rsidRPr="00671D9F" w:rsidRDefault="004B11A8" w:rsidP="0085505C">
            <w:pPr>
              <w:rPr>
                <w:rFonts w:ascii="Arial" w:hAnsi="Arial" w:cs="Arial"/>
                <w:lang w:val="pt-BR"/>
              </w:rPr>
            </w:pPr>
            <w:r w:rsidRPr="00671D9F">
              <w:rPr>
                <w:rFonts w:ascii="Arial" w:hAnsi="Arial" w:cs="Arial"/>
                <w:b/>
                <w:lang w:val="pt-BR"/>
              </w:rPr>
              <w:t xml:space="preserve">DOCENTE: </w:t>
            </w:r>
          </w:p>
        </w:tc>
      </w:tr>
      <w:tr w:rsidR="004B11A8" w:rsidRPr="00671D9F" w14:paraId="043F7ECD" w14:textId="77777777" w:rsidTr="004B11A8">
        <w:trPr>
          <w:trHeight w:val="284"/>
          <w:jc w:val="center"/>
        </w:trPr>
        <w:tc>
          <w:tcPr>
            <w:tcW w:w="5521" w:type="dxa"/>
            <w:gridSpan w:val="3"/>
            <w:shd w:val="clear" w:color="auto" w:fill="auto"/>
            <w:vAlign w:val="center"/>
          </w:tcPr>
          <w:p w14:paraId="325F24CA" w14:textId="77777777" w:rsidR="004B11A8" w:rsidRPr="00671D9F" w:rsidRDefault="004B11A8" w:rsidP="0085505C">
            <w:pPr>
              <w:jc w:val="both"/>
              <w:rPr>
                <w:rFonts w:ascii="Arial" w:hAnsi="Arial" w:cs="Arial"/>
                <w:b/>
              </w:rPr>
            </w:pPr>
            <w:r w:rsidRPr="00671D9F">
              <w:rPr>
                <w:rFonts w:ascii="Arial" w:hAnsi="Arial" w:cs="Arial"/>
                <w:b/>
              </w:rPr>
              <w:t>ASIGNATURA:</w:t>
            </w:r>
            <w:r w:rsidRPr="00671D9F">
              <w:rPr>
                <w:rFonts w:ascii="Arial" w:hAnsi="Arial" w:cs="Arial"/>
              </w:rPr>
              <w:t xml:space="preserve">  MATEMÁTICAS</w:t>
            </w:r>
          </w:p>
        </w:tc>
        <w:tc>
          <w:tcPr>
            <w:tcW w:w="5394" w:type="dxa"/>
            <w:gridSpan w:val="2"/>
            <w:shd w:val="clear" w:color="auto" w:fill="auto"/>
            <w:vAlign w:val="center"/>
          </w:tcPr>
          <w:p w14:paraId="07132357" w14:textId="77777777" w:rsidR="004B11A8" w:rsidRPr="00671D9F" w:rsidRDefault="004B11A8" w:rsidP="0085505C">
            <w:pPr>
              <w:rPr>
                <w:rFonts w:ascii="Arial" w:hAnsi="Arial" w:cs="Arial"/>
                <w:b/>
              </w:rPr>
            </w:pPr>
            <w:r w:rsidRPr="00671D9F">
              <w:rPr>
                <w:rFonts w:ascii="Arial" w:hAnsi="Arial" w:cs="Arial"/>
                <w:b/>
              </w:rPr>
              <w:t>ESTUDIANTE:</w:t>
            </w:r>
          </w:p>
        </w:tc>
      </w:tr>
      <w:tr w:rsidR="004B11A8" w:rsidRPr="00671D9F" w14:paraId="6FDC841F" w14:textId="77777777" w:rsidTr="004B11A8">
        <w:trPr>
          <w:trHeight w:val="284"/>
          <w:jc w:val="center"/>
        </w:trPr>
        <w:tc>
          <w:tcPr>
            <w:tcW w:w="2319" w:type="dxa"/>
            <w:shd w:val="clear" w:color="auto" w:fill="auto"/>
            <w:vAlign w:val="center"/>
          </w:tcPr>
          <w:p w14:paraId="12F028CF" w14:textId="77777777" w:rsidR="004B11A8" w:rsidRPr="00671D9F" w:rsidRDefault="004B11A8" w:rsidP="0085505C">
            <w:pPr>
              <w:jc w:val="both"/>
              <w:rPr>
                <w:rFonts w:ascii="Arial" w:hAnsi="Arial" w:cs="Arial"/>
              </w:rPr>
            </w:pPr>
            <w:r w:rsidRPr="00671D9F">
              <w:rPr>
                <w:rFonts w:ascii="Arial" w:hAnsi="Arial" w:cs="Arial"/>
                <w:b/>
              </w:rPr>
              <w:t xml:space="preserve">GRADO: </w:t>
            </w:r>
            <w:r w:rsidRPr="00671D9F">
              <w:rPr>
                <w:rFonts w:ascii="Arial" w:hAnsi="Arial" w:cs="Arial"/>
              </w:rPr>
              <w:t>CICLO VI</w:t>
            </w:r>
          </w:p>
        </w:tc>
        <w:tc>
          <w:tcPr>
            <w:tcW w:w="1642" w:type="dxa"/>
            <w:shd w:val="clear" w:color="auto" w:fill="auto"/>
            <w:vAlign w:val="center"/>
          </w:tcPr>
          <w:p w14:paraId="225A58BB" w14:textId="102A072B" w:rsidR="004B11A8" w:rsidRPr="00671D9F" w:rsidRDefault="00AF72A7" w:rsidP="0085505C">
            <w:pPr>
              <w:jc w:val="both"/>
              <w:rPr>
                <w:rFonts w:ascii="Arial" w:hAnsi="Arial" w:cs="Arial"/>
              </w:rPr>
            </w:pPr>
            <w:r>
              <w:rPr>
                <w:rFonts w:ascii="Arial" w:hAnsi="Arial" w:cs="Arial"/>
                <w:b/>
              </w:rPr>
              <w:t>MÓDULO</w:t>
            </w:r>
            <w:r w:rsidR="004B11A8" w:rsidRPr="00671D9F">
              <w:rPr>
                <w:rFonts w:ascii="Arial" w:hAnsi="Arial" w:cs="Arial"/>
                <w:b/>
              </w:rPr>
              <w:t xml:space="preserve">: </w:t>
            </w:r>
            <w:r>
              <w:rPr>
                <w:rFonts w:ascii="Arial" w:hAnsi="Arial" w:cs="Arial"/>
                <w:b/>
              </w:rPr>
              <w:t>2</w:t>
            </w:r>
          </w:p>
        </w:tc>
        <w:tc>
          <w:tcPr>
            <w:tcW w:w="1560" w:type="dxa"/>
            <w:shd w:val="clear" w:color="auto" w:fill="auto"/>
            <w:vAlign w:val="center"/>
          </w:tcPr>
          <w:p w14:paraId="7F0AB501" w14:textId="36EA99F2" w:rsidR="004B11A8" w:rsidRPr="00671D9F" w:rsidRDefault="004B11A8" w:rsidP="0085505C">
            <w:pPr>
              <w:jc w:val="both"/>
              <w:rPr>
                <w:rFonts w:ascii="Arial" w:hAnsi="Arial" w:cs="Arial"/>
              </w:rPr>
            </w:pPr>
            <w:r>
              <w:rPr>
                <w:rFonts w:ascii="Arial" w:hAnsi="Arial" w:cs="Arial"/>
                <w:b/>
              </w:rPr>
              <w:t>ANEXO</w:t>
            </w:r>
            <w:r w:rsidRPr="00671D9F">
              <w:rPr>
                <w:rFonts w:ascii="Arial" w:hAnsi="Arial" w:cs="Arial"/>
                <w:b/>
              </w:rPr>
              <w:t>:</w:t>
            </w:r>
            <w:r w:rsidRPr="00671D9F">
              <w:rPr>
                <w:rFonts w:ascii="Arial" w:hAnsi="Arial" w:cs="Arial"/>
              </w:rPr>
              <w:t xml:space="preserve"> 0</w:t>
            </w:r>
            <w:r w:rsidR="00CF47D9">
              <w:rPr>
                <w:rFonts w:ascii="Arial" w:hAnsi="Arial" w:cs="Arial"/>
              </w:rPr>
              <w:t>7</w:t>
            </w:r>
          </w:p>
        </w:tc>
        <w:tc>
          <w:tcPr>
            <w:tcW w:w="2894" w:type="dxa"/>
            <w:shd w:val="clear" w:color="auto" w:fill="auto"/>
            <w:vAlign w:val="center"/>
          </w:tcPr>
          <w:p w14:paraId="58CED49C" w14:textId="77777777" w:rsidR="004B11A8" w:rsidRPr="00671D9F" w:rsidRDefault="004B11A8" w:rsidP="0085505C">
            <w:pPr>
              <w:jc w:val="both"/>
              <w:rPr>
                <w:rFonts w:ascii="Arial" w:hAnsi="Arial" w:cs="Arial"/>
                <w:b/>
              </w:rPr>
            </w:pPr>
            <w:r w:rsidRPr="00671D9F">
              <w:rPr>
                <w:rFonts w:ascii="Arial" w:hAnsi="Arial" w:cs="Arial"/>
                <w:b/>
              </w:rPr>
              <w:t>TIEMPO:</w:t>
            </w:r>
          </w:p>
        </w:tc>
        <w:tc>
          <w:tcPr>
            <w:tcW w:w="2500" w:type="dxa"/>
            <w:shd w:val="clear" w:color="auto" w:fill="auto"/>
            <w:vAlign w:val="center"/>
          </w:tcPr>
          <w:p w14:paraId="11BF3838" w14:textId="77777777" w:rsidR="004B11A8" w:rsidRPr="00671D9F" w:rsidRDefault="004B11A8" w:rsidP="0085505C">
            <w:pPr>
              <w:jc w:val="both"/>
              <w:rPr>
                <w:rFonts w:ascii="Arial" w:hAnsi="Arial" w:cs="Arial"/>
              </w:rPr>
            </w:pPr>
            <w:r w:rsidRPr="00671D9F">
              <w:rPr>
                <w:rFonts w:ascii="Arial" w:hAnsi="Arial" w:cs="Arial"/>
                <w:b/>
              </w:rPr>
              <w:t>FECHA: ____/ ____ / ____</w:t>
            </w:r>
          </w:p>
        </w:tc>
      </w:tr>
    </w:tbl>
    <w:p w14:paraId="79C599E9" w14:textId="77777777" w:rsidR="00F503E6" w:rsidRDefault="00CF47D9"/>
    <w:p w14:paraId="0F04C3F8" w14:textId="256E5511" w:rsidR="008A1AE7" w:rsidRDefault="008A1AE7" w:rsidP="004C7F4F">
      <w:pPr>
        <w:autoSpaceDE w:val="0"/>
        <w:autoSpaceDN w:val="0"/>
        <w:adjustRightInd w:val="0"/>
        <w:jc w:val="both"/>
        <w:rPr>
          <w:rFonts w:ascii="Arial" w:eastAsia="Calibri" w:hAnsi="Arial" w:cs="Arial"/>
          <w:lang w:eastAsia="en-US"/>
        </w:rPr>
      </w:pPr>
    </w:p>
    <w:p w14:paraId="7EBB361A" w14:textId="3EFD81B5" w:rsidR="004C7F4F" w:rsidRDefault="004C7F4F" w:rsidP="004C7F4F">
      <w:pPr>
        <w:pStyle w:val="NormalWeb"/>
        <w:spacing w:before="0" w:beforeAutospacing="0" w:after="0" w:afterAutospacing="0"/>
        <w:jc w:val="both"/>
        <w:rPr>
          <w:rFonts w:ascii="Arial" w:hAnsi="Arial" w:cs="Arial"/>
          <w:b/>
        </w:rPr>
      </w:pPr>
      <w:r w:rsidRPr="00CA0D2D">
        <w:rPr>
          <w:rFonts w:ascii="Arial" w:hAnsi="Arial" w:cs="Arial"/>
          <w:b/>
        </w:rPr>
        <w:t xml:space="preserve">ACTIVIDAD </w:t>
      </w:r>
      <w:r>
        <w:rPr>
          <w:rFonts w:ascii="Arial" w:hAnsi="Arial" w:cs="Arial"/>
          <w:b/>
        </w:rPr>
        <w:t xml:space="preserve">N° </w:t>
      </w:r>
      <w:r w:rsidR="00CF47D9">
        <w:rPr>
          <w:rFonts w:ascii="Arial" w:hAnsi="Arial" w:cs="Arial"/>
          <w:b/>
        </w:rPr>
        <w:t>7</w:t>
      </w:r>
    </w:p>
    <w:p w14:paraId="3ABB27E2" w14:textId="38F5E231" w:rsidR="001206C3" w:rsidRDefault="001206C3" w:rsidP="004C7F4F">
      <w:pPr>
        <w:pStyle w:val="NormalWeb"/>
        <w:spacing w:before="0" w:beforeAutospacing="0" w:after="0" w:afterAutospacing="0"/>
        <w:jc w:val="both"/>
        <w:rPr>
          <w:rFonts w:ascii="Arial" w:hAnsi="Arial" w:cs="Arial"/>
          <w:b/>
        </w:rPr>
      </w:pPr>
    </w:p>
    <w:p w14:paraId="707E19FC" w14:textId="77777777" w:rsidR="00CF47D9" w:rsidRDefault="00CF47D9" w:rsidP="00CF47D9">
      <w:pPr>
        <w:pStyle w:val="NormalWeb"/>
        <w:numPr>
          <w:ilvl w:val="0"/>
          <w:numId w:val="32"/>
        </w:numPr>
        <w:spacing w:before="0" w:beforeAutospacing="0" w:after="0" w:afterAutospacing="0"/>
        <w:jc w:val="both"/>
        <w:rPr>
          <w:rFonts w:ascii="Arial" w:hAnsi="Arial" w:cs="Arial"/>
          <w:color w:val="000000"/>
        </w:rPr>
      </w:pPr>
      <w:r w:rsidRPr="00671D9F">
        <w:rPr>
          <w:rFonts w:ascii="Arial" w:hAnsi="Arial" w:cs="Arial"/>
          <w:color w:val="000000"/>
        </w:rPr>
        <w:t>Describa todos los elementos que se expon</w:t>
      </w:r>
      <w:r>
        <w:rPr>
          <w:rFonts w:ascii="Arial" w:hAnsi="Arial" w:cs="Arial"/>
          <w:color w:val="000000"/>
        </w:rPr>
        <w:t>en en la gráfica</w:t>
      </w:r>
      <w:r w:rsidRPr="00671D9F">
        <w:rPr>
          <w:rFonts w:ascii="Arial" w:hAnsi="Arial" w:cs="Arial"/>
          <w:color w:val="000000"/>
        </w:rPr>
        <w:t xml:space="preserve">. </w:t>
      </w:r>
    </w:p>
    <w:p w14:paraId="30B7CC2A" w14:textId="77777777" w:rsidR="00CF47D9" w:rsidRDefault="00CF47D9" w:rsidP="00CF47D9">
      <w:pPr>
        <w:pStyle w:val="NormalWeb"/>
        <w:spacing w:before="0" w:beforeAutospacing="0" w:after="0" w:afterAutospacing="0"/>
        <w:jc w:val="both"/>
        <w:rPr>
          <w:rFonts w:ascii="Arial" w:hAnsi="Arial" w:cs="Arial"/>
          <w:color w:val="000000"/>
        </w:rPr>
      </w:pPr>
      <w:r>
        <w:rPr>
          <w:rFonts w:ascii="Arial" w:hAnsi="Arial" w:cs="Arial"/>
          <w:color w:val="000000"/>
        </w:rPr>
        <w:t xml:space="preserve">Por ejemplo: </w:t>
      </w:r>
      <w:r w:rsidRPr="00671D9F">
        <w:rPr>
          <w:rFonts w:ascii="Arial" w:hAnsi="Arial" w:cs="Arial"/>
          <w:color w:val="000000"/>
        </w:rPr>
        <w:t xml:space="preserve">¿cuál es la gráfica de la función? ¿Cuál es la recta secante? ¿Qué representa la pendiente de la recta secante? ¿Qué coordenadas tiene los puntos donde corta la recta con la función? ¿Qué representa el segmento horizontal b-a? ¿Qué representa el segmento vertical </w:t>
      </w:r>
      <m:oMath>
        <m:r>
          <w:rPr>
            <w:rFonts w:ascii="Cambria Math" w:hAnsi="Cambria Math" w:cs="Arial"/>
            <w:color w:val="000000"/>
          </w:rPr>
          <m:t>f(b)-f(a)</m:t>
        </m:r>
      </m:oMath>
      <w:r w:rsidRPr="00671D9F">
        <w:rPr>
          <w:rFonts w:ascii="Arial" w:hAnsi="Arial" w:cs="Arial"/>
          <w:color w:val="000000"/>
        </w:rPr>
        <w:t>?</w:t>
      </w:r>
    </w:p>
    <w:p w14:paraId="1620253A" w14:textId="77777777" w:rsidR="00CF47D9" w:rsidRDefault="00CF47D9" w:rsidP="00CF47D9">
      <w:pPr>
        <w:pStyle w:val="NormalWeb"/>
        <w:spacing w:before="0" w:beforeAutospacing="0" w:after="0" w:afterAutospacing="0"/>
        <w:ind w:left="1080"/>
        <w:jc w:val="both"/>
        <w:rPr>
          <w:rFonts w:ascii="Arial" w:hAnsi="Arial" w:cs="Arial"/>
          <w:color w:val="000000"/>
        </w:rPr>
      </w:pPr>
      <w:r w:rsidRPr="00671D9F">
        <w:rPr>
          <w:rFonts w:ascii="Arial" w:hAnsi="Arial" w:cs="Arial"/>
          <w:noProof/>
        </w:rPr>
        <w:drawing>
          <wp:anchor distT="0" distB="0" distL="114300" distR="114300" simplePos="0" relativeHeight="251659264" behindDoc="1" locked="0" layoutInCell="1" allowOverlap="1" wp14:anchorId="2ADFEA68" wp14:editId="6B306268">
            <wp:simplePos x="0" y="0"/>
            <wp:positionH relativeFrom="margin">
              <wp:posOffset>2280920</wp:posOffset>
            </wp:positionH>
            <wp:positionV relativeFrom="paragraph">
              <wp:posOffset>53975</wp:posOffset>
            </wp:positionV>
            <wp:extent cx="2500630" cy="2649855"/>
            <wp:effectExtent l="0" t="0" r="0" b="0"/>
            <wp:wrapTight wrapText="bothSides">
              <wp:wrapPolygon edited="0">
                <wp:start x="0" y="0"/>
                <wp:lineTo x="0" y="21429"/>
                <wp:lineTo x="21392" y="21429"/>
                <wp:lineTo x="21392" y="0"/>
                <wp:lineTo x="0" y="0"/>
              </wp:wrapPolygon>
            </wp:wrapTight>
            <wp:docPr id="197" name="Imagen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39186" t="19023" r="21528" b="6928"/>
                    <a:stretch/>
                  </pic:blipFill>
                  <pic:spPr bwMode="auto">
                    <a:xfrm>
                      <a:off x="0" y="0"/>
                      <a:ext cx="2500630" cy="26498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40DDDC" w14:textId="77777777" w:rsidR="00CF47D9" w:rsidRDefault="00CF47D9" w:rsidP="00CF47D9">
      <w:pPr>
        <w:pStyle w:val="NormalWeb"/>
        <w:spacing w:before="0" w:beforeAutospacing="0" w:after="0" w:afterAutospacing="0"/>
        <w:ind w:left="1080"/>
        <w:jc w:val="both"/>
        <w:rPr>
          <w:rFonts w:ascii="Arial" w:hAnsi="Arial" w:cs="Arial"/>
          <w:color w:val="000000"/>
        </w:rPr>
      </w:pPr>
    </w:p>
    <w:p w14:paraId="558C3F2D" w14:textId="77777777" w:rsidR="00CF47D9" w:rsidRDefault="00CF47D9" w:rsidP="00CF47D9">
      <w:pPr>
        <w:pStyle w:val="NormalWeb"/>
        <w:spacing w:before="0" w:beforeAutospacing="0" w:after="0" w:afterAutospacing="0"/>
        <w:ind w:left="1080"/>
        <w:jc w:val="both"/>
        <w:rPr>
          <w:rFonts w:ascii="Arial" w:hAnsi="Arial" w:cs="Arial"/>
          <w:color w:val="000000"/>
        </w:rPr>
      </w:pPr>
    </w:p>
    <w:p w14:paraId="00607DAA" w14:textId="77777777" w:rsidR="00CF47D9" w:rsidRDefault="00CF47D9" w:rsidP="00CF47D9">
      <w:pPr>
        <w:pStyle w:val="NormalWeb"/>
        <w:spacing w:before="0" w:beforeAutospacing="0" w:after="0" w:afterAutospacing="0"/>
        <w:ind w:left="1080"/>
        <w:jc w:val="both"/>
        <w:rPr>
          <w:rFonts w:ascii="Arial" w:hAnsi="Arial" w:cs="Arial"/>
          <w:color w:val="000000"/>
        </w:rPr>
      </w:pPr>
    </w:p>
    <w:p w14:paraId="10C18DD8" w14:textId="77777777" w:rsidR="00CF47D9" w:rsidRDefault="00CF47D9" w:rsidP="00CF47D9">
      <w:pPr>
        <w:pStyle w:val="NormalWeb"/>
        <w:spacing w:before="0" w:beforeAutospacing="0" w:after="0" w:afterAutospacing="0"/>
        <w:ind w:left="1080"/>
        <w:jc w:val="both"/>
        <w:rPr>
          <w:rFonts w:ascii="Arial" w:hAnsi="Arial" w:cs="Arial"/>
          <w:color w:val="000000"/>
        </w:rPr>
      </w:pPr>
    </w:p>
    <w:p w14:paraId="6C6B5BF4" w14:textId="77777777" w:rsidR="00CF47D9" w:rsidRDefault="00CF47D9" w:rsidP="00CF47D9">
      <w:pPr>
        <w:pStyle w:val="NormalWeb"/>
        <w:spacing w:before="0" w:beforeAutospacing="0" w:after="0" w:afterAutospacing="0"/>
        <w:ind w:left="1080"/>
        <w:jc w:val="both"/>
        <w:rPr>
          <w:rFonts w:ascii="Arial" w:hAnsi="Arial" w:cs="Arial"/>
          <w:color w:val="000000"/>
        </w:rPr>
      </w:pPr>
    </w:p>
    <w:p w14:paraId="6DB38898" w14:textId="77777777" w:rsidR="00CF47D9" w:rsidRDefault="00CF47D9" w:rsidP="00CF47D9">
      <w:pPr>
        <w:pStyle w:val="NormalWeb"/>
        <w:spacing w:before="0" w:beforeAutospacing="0" w:after="0" w:afterAutospacing="0"/>
        <w:ind w:left="1080"/>
        <w:jc w:val="both"/>
        <w:rPr>
          <w:rFonts w:ascii="Arial" w:hAnsi="Arial" w:cs="Arial"/>
          <w:color w:val="000000"/>
        </w:rPr>
      </w:pPr>
    </w:p>
    <w:p w14:paraId="1B8C2349" w14:textId="77777777" w:rsidR="00CF47D9" w:rsidRDefault="00CF47D9" w:rsidP="00CF47D9">
      <w:pPr>
        <w:pStyle w:val="NormalWeb"/>
        <w:spacing w:before="0" w:beforeAutospacing="0" w:after="0" w:afterAutospacing="0"/>
        <w:ind w:left="1080"/>
        <w:jc w:val="both"/>
        <w:rPr>
          <w:rFonts w:ascii="Arial" w:hAnsi="Arial" w:cs="Arial"/>
          <w:color w:val="000000"/>
        </w:rPr>
      </w:pPr>
    </w:p>
    <w:p w14:paraId="6A3268EE" w14:textId="77777777" w:rsidR="00CF47D9" w:rsidRDefault="00CF47D9" w:rsidP="00CF47D9">
      <w:pPr>
        <w:pStyle w:val="NormalWeb"/>
        <w:spacing w:before="0" w:beforeAutospacing="0" w:after="0" w:afterAutospacing="0"/>
        <w:ind w:left="1080"/>
        <w:jc w:val="both"/>
        <w:rPr>
          <w:rFonts w:ascii="Arial" w:hAnsi="Arial" w:cs="Arial"/>
          <w:color w:val="000000"/>
        </w:rPr>
      </w:pPr>
    </w:p>
    <w:p w14:paraId="2AF06241" w14:textId="77777777" w:rsidR="00CF47D9" w:rsidRDefault="00CF47D9" w:rsidP="00CF47D9">
      <w:pPr>
        <w:pStyle w:val="NormalWeb"/>
        <w:spacing w:before="0" w:beforeAutospacing="0" w:after="0" w:afterAutospacing="0"/>
        <w:ind w:left="1080"/>
        <w:jc w:val="both"/>
        <w:rPr>
          <w:rFonts w:ascii="Arial" w:hAnsi="Arial" w:cs="Arial"/>
          <w:color w:val="000000"/>
        </w:rPr>
      </w:pPr>
    </w:p>
    <w:p w14:paraId="62F631C0" w14:textId="77777777" w:rsidR="00CF47D9" w:rsidRDefault="00CF47D9" w:rsidP="00CF47D9">
      <w:pPr>
        <w:pStyle w:val="NormalWeb"/>
        <w:spacing w:before="0" w:beforeAutospacing="0" w:after="0" w:afterAutospacing="0"/>
        <w:ind w:left="1080"/>
        <w:jc w:val="both"/>
        <w:rPr>
          <w:rFonts w:ascii="Arial" w:hAnsi="Arial" w:cs="Arial"/>
          <w:color w:val="000000"/>
        </w:rPr>
      </w:pPr>
    </w:p>
    <w:p w14:paraId="19DF804C" w14:textId="77777777" w:rsidR="00CF47D9" w:rsidRDefault="00CF47D9" w:rsidP="00CF47D9">
      <w:pPr>
        <w:pStyle w:val="NormalWeb"/>
        <w:spacing w:before="0" w:beforeAutospacing="0" w:after="0" w:afterAutospacing="0"/>
        <w:ind w:left="1080"/>
        <w:jc w:val="both"/>
        <w:rPr>
          <w:rFonts w:ascii="Arial" w:hAnsi="Arial" w:cs="Arial"/>
          <w:color w:val="000000"/>
        </w:rPr>
      </w:pPr>
    </w:p>
    <w:p w14:paraId="2E49AC84" w14:textId="77777777" w:rsidR="00CF47D9" w:rsidRDefault="00CF47D9" w:rsidP="00CF47D9">
      <w:pPr>
        <w:pStyle w:val="NormalWeb"/>
        <w:spacing w:before="0" w:beforeAutospacing="0" w:after="0" w:afterAutospacing="0"/>
        <w:ind w:left="1080"/>
        <w:jc w:val="both"/>
        <w:rPr>
          <w:rFonts w:ascii="Arial" w:hAnsi="Arial" w:cs="Arial"/>
          <w:color w:val="000000"/>
        </w:rPr>
      </w:pPr>
    </w:p>
    <w:p w14:paraId="5B6C13AD" w14:textId="77777777" w:rsidR="00CF47D9" w:rsidRPr="00671D9F" w:rsidRDefault="00CF47D9" w:rsidP="00CF47D9">
      <w:pPr>
        <w:pStyle w:val="NormalWeb"/>
        <w:spacing w:before="0" w:beforeAutospacing="0" w:after="0" w:afterAutospacing="0"/>
        <w:ind w:left="1080"/>
        <w:jc w:val="both"/>
        <w:rPr>
          <w:rFonts w:ascii="Arial" w:hAnsi="Arial" w:cs="Arial"/>
          <w:color w:val="000000"/>
        </w:rPr>
      </w:pPr>
    </w:p>
    <w:p w14:paraId="5C3BB7E0" w14:textId="77777777" w:rsidR="00CF47D9" w:rsidRPr="00671D9F" w:rsidRDefault="00CF47D9" w:rsidP="00CF47D9">
      <w:pPr>
        <w:autoSpaceDE w:val="0"/>
        <w:autoSpaceDN w:val="0"/>
        <w:adjustRightInd w:val="0"/>
        <w:jc w:val="both"/>
        <w:rPr>
          <w:rFonts w:ascii="Arial" w:eastAsia="Calibri" w:hAnsi="Arial" w:cs="Arial"/>
          <w:lang w:eastAsia="en-US"/>
        </w:rPr>
      </w:pPr>
    </w:p>
    <w:p w14:paraId="7A09F905" w14:textId="77777777" w:rsidR="00CF47D9" w:rsidRDefault="00CF47D9" w:rsidP="00CF47D9">
      <w:pPr>
        <w:autoSpaceDE w:val="0"/>
        <w:autoSpaceDN w:val="0"/>
        <w:adjustRightInd w:val="0"/>
        <w:jc w:val="both"/>
        <w:rPr>
          <w:rFonts w:ascii="Arial" w:hAnsi="Arial" w:cs="Arial"/>
        </w:rPr>
      </w:pPr>
    </w:p>
    <w:p w14:paraId="6BA31D30" w14:textId="77777777" w:rsidR="00CF47D9" w:rsidRDefault="00CF47D9" w:rsidP="00CF47D9">
      <w:pPr>
        <w:autoSpaceDE w:val="0"/>
        <w:autoSpaceDN w:val="0"/>
        <w:adjustRightInd w:val="0"/>
        <w:jc w:val="both"/>
        <w:rPr>
          <w:rFonts w:ascii="Arial" w:hAnsi="Arial" w:cs="Arial"/>
        </w:rPr>
      </w:pPr>
      <w:r>
        <w:rPr>
          <w:noProof/>
        </w:rPr>
        <mc:AlternateContent>
          <mc:Choice Requires="wps">
            <w:drawing>
              <wp:anchor distT="0" distB="0" distL="114300" distR="114300" simplePos="0" relativeHeight="251660288" behindDoc="1" locked="0" layoutInCell="1" allowOverlap="1" wp14:anchorId="3A3C2CB0" wp14:editId="318B2DFC">
                <wp:simplePos x="0" y="0"/>
                <wp:positionH relativeFrom="column">
                  <wp:posOffset>2340610</wp:posOffset>
                </wp:positionH>
                <wp:positionV relativeFrom="paragraph">
                  <wp:posOffset>10160</wp:posOffset>
                </wp:positionV>
                <wp:extent cx="2500630" cy="114300"/>
                <wp:effectExtent l="0" t="0" r="0" b="0"/>
                <wp:wrapTight wrapText="bothSides">
                  <wp:wrapPolygon edited="0">
                    <wp:start x="0" y="0"/>
                    <wp:lineTo x="0" y="18000"/>
                    <wp:lineTo x="21392" y="18000"/>
                    <wp:lineTo x="21392" y="0"/>
                    <wp:lineTo x="0" y="0"/>
                  </wp:wrapPolygon>
                </wp:wrapTight>
                <wp:docPr id="171" name="Cuadro de texto 171"/>
                <wp:cNvGraphicFramePr/>
                <a:graphic xmlns:a="http://schemas.openxmlformats.org/drawingml/2006/main">
                  <a:graphicData uri="http://schemas.microsoft.com/office/word/2010/wordprocessingShape">
                    <wps:wsp>
                      <wps:cNvSpPr txBox="1"/>
                      <wps:spPr>
                        <a:xfrm>
                          <a:off x="0" y="0"/>
                          <a:ext cx="2500630" cy="114300"/>
                        </a:xfrm>
                        <a:prstGeom prst="rect">
                          <a:avLst/>
                        </a:prstGeom>
                        <a:solidFill>
                          <a:prstClr val="white"/>
                        </a:solidFill>
                        <a:ln>
                          <a:noFill/>
                        </a:ln>
                      </wps:spPr>
                      <wps:txbx>
                        <w:txbxContent>
                          <w:p w14:paraId="7F54BA5A" w14:textId="77777777" w:rsidR="00CF47D9" w:rsidRPr="00BC2B7C" w:rsidRDefault="00CF47D9" w:rsidP="00CF47D9">
                            <w:pPr>
                              <w:pStyle w:val="Descripcin"/>
                              <w:jc w:val="center"/>
                              <w:rPr>
                                <w:rFonts w:ascii="Arial" w:hAnsi="Arial" w:cs="Arial"/>
                                <w:noProof/>
                                <w:sz w:val="24"/>
                                <w:szCs w:val="24"/>
                              </w:rPr>
                            </w:pPr>
                            <w:r>
                              <w:t xml:space="preserve">Gráfico </w:t>
                            </w:r>
                            <w:r>
                              <w:fldChar w:fldCharType="begin"/>
                            </w:r>
                            <w:r>
                              <w:instrText xml:space="preserve"> SEQ Gráfico \* ARABIC </w:instrText>
                            </w:r>
                            <w:r>
                              <w:fldChar w:fldCharType="separate"/>
                            </w:r>
                            <w:r>
                              <w:rPr>
                                <w:noProof/>
                              </w:rPr>
                              <w:t>14</w:t>
                            </w:r>
                            <w:r>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A3C2CB0" id="_x0000_t202" coordsize="21600,21600" o:spt="202" path="m,l,21600r21600,l21600,xe">
                <v:stroke joinstyle="miter"/>
                <v:path gradientshapeok="t" o:connecttype="rect"/>
              </v:shapetype>
              <v:shape id="Cuadro de texto 171" o:spid="_x0000_s1026" type="#_x0000_t202" style="position:absolute;left:0;text-align:left;margin-left:184.3pt;margin-top:.8pt;width:196.9pt;height:9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" stroked="f">
                <v:textbox inset="0,0,0,0">
                  <w:txbxContent>
                    <w:p w14:paraId="7F54BA5A" w14:textId="77777777" w:rsidR="00CF47D9" w:rsidRPr="00BC2B7C" w:rsidRDefault="00CF47D9" w:rsidP="00CF47D9">
                      <w:pPr>
                        <w:pStyle w:val="Descripcin"/>
                        <w:jc w:val="center"/>
                        <w:rPr>
                          <w:rFonts w:ascii="Arial" w:hAnsi="Arial" w:cs="Arial"/>
                          <w:noProof/>
                          <w:sz w:val="24"/>
                          <w:szCs w:val="24"/>
                        </w:rPr>
                      </w:pPr>
                      <w:r>
                        <w:t xml:space="preserve">Gráfico </w:t>
                      </w:r>
                      <w:r>
                        <w:fldChar w:fldCharType="begin"/>
                      </w:r>
                      <w:r>
                        <w:instrText xml:space="preserve"> SEQ Gráfico \* ARABIC </w:instrText>
                      </w:r>
                      <w:r>
                        <w:fldChar w:fldCharType="separate"/>
                      </w:r>
                      <w:r>
                        <w:rPr>
                          <w:noProof/>
                        </w:rPr>
                        <w:t>14</w:t>
                      </w:r>
                      <w:r>
                        <w:rPr>
                          <w:noProof/>
                        </w:rPr>
                        <w:fldChar w:fldCharType="end"/>
                      </w:r>
                    </w:p>
                  </w:txbxContent>
                </v:textbox>
                <w10:wrap type="tight"/>
              </v:shape>
            </w:pict>
          </mc:Fallback>
        </mc:AlternateContent>
      </w:r>
    </w:p>
    <w:p w14:paraId="6BA3BBB0" w14:textId="77777777" w:rsidR="00CF47D9" w:rsidRPr="00F4529D" w:rsidRDefault="00CF47D9" w:rsidP="00CF47D9">
      <w:pPr>
        <w:pStyle w:val="Prrafodelista"/>
        <w:numPr>
          <w:ilvl w:val="0"/>
          <w:numId w:val="32"/>
        </w:numPr>
        <w:autoSpaceDE w:val="0"/>
        <w:autoSpaceDN w:val="0"/>
        <w:adjustRightInd w:val="0"/>
        <w:jc w:val="both"/>
        <w:rPr>
          <w:rFonts w:ascii="Arial" w:eastAsia="Calibri" w:hAnsi="Arial" w:cs="Arial"/>
          <w:color w:val="000000"/>
        </w:rPr>
      </w:pPr>
      <w:r w:rsidRPr="00F4529D">
        <w:rPr>
          <w:rFonts w:ascii="Arial" w:eastAsia="Calibri" w:hAnsi="Arial" w:cs="Arial"/>
          <w:lang w:eastAsia="en-US"/>
        </w:rPr>
        <w:t xml:space="preserve"> Observe nuevamente la gráfica, y ahora comience a aproximar a </w:t>
      </w:r>
      <m:oMath>
        <m:r>
          <w:rPr>
            <w:rFonts w:ascii="Cambria Math" w:hAnsi="Cambria Math" w:cs="Arial"/>
            <w:color w:val="000000"/>
          </w:rPr>
          <m:t>b</m:t>
        </m:r>
      </m:oMath>
      <w:r w:rsidRPr="00F4529D">
        <w:rPr>
          <w:rFonts w:ascii="Arial" w:eastAsia="Calibri" w:hAnsi="Arial" w:cs="Arial"/>
          <w:color w:val="000000"/>
        </w:rPr>
        <w:t xml:space="preserve"> hacia </w:t>
      </w:r>
      <m:oMath>
        <m:r>
          <w:rPr>
            <w:rFonts w:ascii="Cambria Math" w:eastAsia="Calibri" w:hAnsi="Cambria Math" w:cs="Arial"/>
            <w:color w:val="000000"/>
          </w:rPr>
          <m:t>a</m:t>
        </m:r>
      </m:oMath>
      <w:r w:rsidRPr="00F4529D">
        <w:rPr>
          <w:rFonts w:ascii="Arial" w:eastAsia="Calibri" w:hAnsi="Arial" w:cs="Arial"/>
          <w:color w:val="000000"/>
        </w:rPr>
        <w:t xml:space="preserve">, lo </w:t>
      </w:r>
      <w:r w:rsidRPr="00F4529D">
        <w:rPr>
          <w:rFonts w:ascii="Arial" w:eastAsia="Calibri" w:hAnsi="Arial" w:cs="Arial"/>
          <w:b/>
          <w:i/>
          <w:color w:val="000000"/>
        </w:rPr>
        <w:t>más cerca posible</w:t>
      </w:r>
      <w:r w:rsidRPr="00F4529D">
        <w:rPr>
          <w:rFonts w:ascii="Arial" w:eastAsia="Calibri" w:hAnsi="Arial" w:cs="Arial"/>
          <w:color w:val="000000"/>
        </w:rPr>
        <w:t xml:space="preserve"> sin que llegue a ocupar la posición de</w:t>
      </w:r>
    </w:p>
    <w:p w14:paraId="03643585" w14:textId="77777777" w:rsidR="00CF47D9" w:rsidRDefault="00CF47D9" w:rsidP="00CF47D9">
      <w:pPr>
        <w:pStyle w:val="Prrafodelista"/>
        <w:numPr>
          <w:ilvl w:val="0"/>
          <w:numId w:val="7"/>
        </w:numPr>
        <w:autoSpaceDE w:val="0"/>
        <w:autoSpaceDN w:val="0"/>
        <w:adjustRightInd w:val="0"/>
        <w:jc w:val="both"/>
        <w:rPr>
          <w:rFonts w:ascii="Arial" w:eastAsia="Calibri" w:hAnsi="Arial" w:cs="Arial"/>
          <w:color w:val="000000"/>
        </w:rPr>
      </w:pPr>
      <w:r w:rsidRPr="006A6A72">
        <w:rPr>
          <w:rFonts w:ascii="Arial" w:eastAsia="Calibri" w:hAnsi="Arial" w:cs="Arial"/>
          <w:color w:val="000000"/>
        </w:rPr>
        <w:t xml:space="preserve">¿Qué sucede con los valores de la función para </w:t>
      </w:r>
      <m:oMath>
        <m:r>
          <w:rPr>
            <w:rFonts w:ascii="Cambria Math" w:hAnsi="Cambria Math" w:cs="Arial"/>
            <w:color w:val="000000"/>
          </w:rPr>
          <m:t>f(b)</m:t>
        </m:r>
      </m:oMath>
      <w:r w:rsidRPr="006A6A72">
        <w:rPr>
          <w:rFonts w:ascii="Arial" w:eastAsia="Calibri" w:hAnsi="Arial" w:cs="Arial"/>
          <w:color w:val="000000"/>
        </w:rPr>
        <w:t xml:space="preserve"> y </w:t>
      </w:r>
      <m:oMath>
        <m:r>
          <w:rPr>
            <w:rFonts w:ascii="Cambria Math" w:hAnsi="Cambria Math" w:cs="Arial"/>
            <w:color w:val="000000"/>
          </w:rPr>
          <m:t>f(a)</m:t>
        </m:r>
      </m:oMath>
      <w:r w:rsidRPr="006A6A72">
        <w:rPr>
          <w:rFonts w:ascii="Arial" w:eastAsia="Calibri" w:hAnsi="Arial" w:cs="Arial"/>
          <w:color w:val="000000"/>
        </w:rPr>
        <w:t xml:space="preserve">? </w:t>
      </w:r>
    </w:p>
    <w:p w14:paraId="3665D60E" w14:textId="77777777" w:rsidR="00CF47D9" w:rsidRDefault="00CF47D9" w:rsidP="00CF47D9">
      <w:pPr>
        <w:pStyle w:val="Prrafodelista"/>
        <w:numPr>
          <w:ilvl w:val="0"/>
          <w:numId w:val="7"/>
        </w:numPr>
        <w:autoSpaceDE w:val="0"/>
        <w:autoSpaceDN w:val="0"/>
        <w:adjustRightInd w:val="0"/>
        <w:jc w:val="both"/>
        <w:rPr>
          <w:rFonts w:ascii="Arial" w:eastAsia="Calibri" w:hAnsi="Arial" w:cs="Arial"/>
          <w:color w:val="000000"/>
        </w:rPr>
      </w:pPr>
      <w:r w:rsidRPr="006A6A72">
        <w:rPr>
          <w:rFonts w:ascii="Arial" w:eastAsia="Calibri" w:hAnsi="Arial" w:cs="Arial"/>
          <w:color w:val="000000"/>
        </w:rPr>
        <w:t xml:space="preserve">¿Qué sucede con la recta secante? </w:t>
      </w:r>
    </w:p>
    <w:p w14:paraId="7BD1AD66" w14:textId="77777777" w:rsidR="00CF47D9" w:rsidRDefault="00CF47D9" w:rsidP="00CF47D9">
      <w:pPr>
        <w:pStyle w:val="Prrafodelista"/>
        <w:numPr>
          <w:ilvl w:val="0"/>
          <w:numId w:val="7"/>
        </w:numPr>
        <w:autoSpaceDE w:val="0"/>
        <w:autoSpaceDN w:val="0"/>
        <w:adjustRightInd w:val="0"/>
        <w:jc w:val="both"/>
        <w:rPr>
          <w:rFonts w:ascii="Arial" w:eastAsia="Calibri" w:hAnsi="Arial" w:cs="Arial"/>
          <w:color w:val="000000"/>
        </w:rPr>
      </w:pPr>
      <w:r w:rsidRPr="006A6A72">
        <w:rPr>
          <w:rFonts w:ascii="Arial" w:eastAsia="Calibri" w:hAnsi="Arial" w:cs="Arial"/>
          <w:color w:val="000000"/>
        </w:rPr>
        <w:t xml:space="preserve">Cuando se aproxima </w:t>
      </w:r>
      <m:oMath>
        <m:r>
          <w:rPr>
            <w:rFonts w:ascii="Cambria Math" w:eastAsia="Calibri" w:hAnsi="Cambria Math" w:cs="Arial"/>
            <w:color w:val="000000"/>
          </w:rPr>
          <m:t>b</m:t>
        </m:r>
      </m:oMath>
      <w:r w:rsidRPr="006A6A72">
        <w:rPr>
          <w:rFonts w:ascii="Arial" w:eastAsia="Calibri" w:hAnsi="Arial" w:cs="Arial"/>
          <w:color w:val="000000"/>
        </w:rPr>
        <w:t xml:space="preserve"> hacia a </w:t>
      </w:r>
      <m:oMath>
        <m:r>
          <w:rPr>
            <w:rFonts w:ascii="Cambria Math" w:hAnsi="Cambria Math" w:cs="Arial"/>
            <w:color w:val="000000"/>
          </w:rPr>
          <m:t>a</m:t>
        </m:r>
      </m:oMath>
      <w:r w:rsidRPr="006A6A72">
        <w:rPr>
          <w:rFonts w:ascii="Arial" w:eastAsia="Calibri" w:hAnsi="Arial" w:cs="Arial"/>
          <w:color w:val="000000"/>
        </w:rPr>
        <w:t xml:space="preserve"> ¿a que tiende el valor </w:t>
      </w:r>
      <m:oMath>
        <m:r>
          <w:rPr>
            <w:rFonts w:ascii="Cambria Math" w:hAnsi="Cambria Math" w:cs="Arial"/>
            <w:color w:val="000000"/>
          </w:rPr>
          <m:t>b-a</m:t>
        </m:r>
      </m:oMath>
      <w:r w:rsidRPr="006A6A72">
        <w:rPr>
          <w:rFonts w:ascii="Arial" w:eastAsia="Calibri" w:hAnsi="Arial" w:cs="Arial"/>
          <w:color w:val="000000"/>
        </w:rPr>
        <w:t xml:space="preserve">? </w:t>
      </w:r>
    </w:p>
    <w:p w14:paraId="35F62BD9" w14:textId="64268231" w:rsidR="00CF47D9" w:rsidRDefault="00CF47D9" w:rsidP="00CF47D9">
      <w:pPr>
        <w:pStyle w:val="Prrafodelista"/>
        <w:numPr>
          <w:ilvl w:val="0"/>
          <w:numId w:val="7"/>
        </w:numPr>
        <w:autoSpaceDE w:val="0"/>
        <w:autoSpaceDN w:val="0"/>
        <w:adjustRightInd w:val="0"/>
        <w:jc w:val="both"/>
        <w:rPr>
          <w:rFonts w:ascii="Arial" w:eastAsia="Calibri" w:hAnsi="Arial" w:cs="Arial"/>
          <w:color w:val="000000"/>
        </w:rPr>
      </w:pPr>
      <w:r w:rsidRPr="006A6A72">
        <w:rPr>
          <w:rFonts w:ascii="Arial" w:eastAsia="Calibri" w:hAnsi="Arial" w:cs="Arial"/>
          <w:color w:val="000000"/>
        </w:rPr>
        <w:t xml:space="preserve">¿a qué tiene del valor de </w:t>
      </w:r>
      <m:oMath>
        <m:r>
          <w:rPr>
            <w:rFonts w:ascii="Cambria Math" w:hAnsi="Cambria Math" w:cs="Arial"/>
            <w:color w:val="000000"/>
          </w:rPr>
          <m:t>f(b)-f(a)</m:t>
        </m:r>
      </m:oMath>
      <w:r w:rsidRPr="006A6A72">
        <w:rPr>
          <w:rFonts w:ascii="Arial" w:eastAsia="Calibri" w:hAnsi="Arial" w:cs="Arial"/>
          <w:color w:val="000000"/>
        </w:rPr>
        <w:t>?</w:t>
      </w:r>
    </w:p>
    <w:p w14:paraId="345D8916" w14:textId="77777777" w:rsidR="00CF47D9" w:rsidRPr="006A6A72" w:rsidRDefault="00CF47D9" w:rsidP="00CF47D9">
      <w:pPr>
        <w:pStyle w:val="Prrafodelista"/>
        <w:autoSpaceDE w:val="0"/>
        <w:autoSpaceDN w:val="0"/>
        <w:adjustRightInd w:val="0"/>
        <w:ind w:left="1440"/>
        <w:jc w:val="both"/>
        <w:rPr>
          <w:rFonts w:ascii="Arial" w:eastAsia="Calibri" w:hAnsi="Arial" w:cs="Arial"/>
          <w:color w:val="000000"/>
        </w:rPr>
      </w:pPr>
    </w:p>
    <w:p w14:paraId="3FFCFF2C" w14:textId="7940E8F4" w:rsidR="00CF47D9" w:rsidRPr="00F4529D" w:rsidRDefault="00CF47D9" w:rsidP="00CF47D9">
      <w:pPr>
        <w:pStyle w:val="Prrafodelista"/>
        <w:numPr>
          <w:ilvl w:val="0"/>
          <w:numId w:val="32"/>
        </w:numPr>
        <w:autoSpaceDE w:val="0"/>
        <w:autoSpaceDN w:val="0"/>
        <w:adjustRightInd w:val="0"/>
        <w:jc w:val="both"/>
        <w:rPr>
          <w:rFonts w:ascii="Arial" w:eastAsia="Calibri" w:hAnsi="Arial" w:cs="Arial"/>
          <w:color w:val="000000"/>
        </w:rPr>
      </w:pPr>
      <w:r w:rsidRPr="00F4529D">
        <w:rPr>
          <w:rFonts w:ascii="Arial" w:eastAsia="Calibri" w:hAnsi="Arial" w:cs="Arial"/>
          <w:color w:val="000000"/>
        </w:rPr>
        <w:t xml:space="preserve">Relacione lo analizado en el reto anterior con lo visto al inicio </w:t>
      </w:r>
      <w:r>
        <w:rPr>
          <w:rFonts w:ascii="Arial" w:eastAsia="Calibri" w:hAnsi="Arial" w:cs="Arial"/>
          <w:color w:val="000000"/>
        </w:rPr>
        <w:t xml:space="preserve">del módulo, </w:t>
      </w:r>
      <w:r w:rsidRPr="00F4529D">
        <w:rPr>
          <w:rFonts w:ascii="Arial" w:eastAsia="Calibri" w:hAnsi="Arial" w:cs="Arial"/>
          <w:color w:val="000000"/>
        </w:rPr>
        <w:t>¿Cómo pued</w:t>
      </w:r>
      <w:r>
        <w:rPr>
          <w:rFonts w:ascii="Arial" w:eastAsia="Calibri" w:hAnsi="Arial" w:cs="Arial"/>
          <w:color w:val="000000"/>
        </w:rPr>
        <w:t>e</w:t>
      </w:r>
      <w:r w:rsidRPr="00F4529D">
        <w:rPr>
          <w:rFonts w:ascii="Arial" w:eastAsia="Calibri" w:hAnsi="Arial" w:cs="Arial"/>
          <w:color w:val="000000"/>
        </w:rPr>
        <w:t xml:space="preserve"> reescribir todo el análisis hecho anteriormente por medio de una sola expresión matemática?</w:t>
      </w:r>
    </w:p>
    <w:p w14:paraId="67D5FE91" w14:textId="77777777" w:rsidR="00CF47D9" w:rsidRPr="00671D9F" w:rsidRDefault="00CF47D9" w:rsidP="00CF47D9">
      <w:pPr>
        <w:autoSpaceDE w:val="0"/>
        <w:autoSpaceDN w:val="0"/>
        <w:adjustRightInd w:val="0"/>
        <w:jc w:val="both"/>
        <w:rPr>
          <w:rFonts w:ascii="Arial" w:eastAsia="Calibri" w:hAnsi="Arial" w:cs="Arial"/>
          <w:color w:val="000000"/>
        </w:rPr>
      </w:pPr>
    </w:p>
    <w:p w14:paraId="1793FABD" w14:textId="77777777" w:rsidR="00CF47D9" w:rsidRPr="006A6A72" w:rsidRDefault="00CF47D9" w:rsidP="00CF47D9">
      <w:pPr>
        <w:pStyle w:val="Prrafodelista"/>
        <w:autoSpaceDE w:val="0"/>
        <w:autoSpaceDN w:val="0"/>
        <w:adjustRightInd w:val="0"/>
        <w:ind w:left="720"/>
        <w:jc w:val="both"/>
        <w:rPr>
          <w:rFonts w:ascii="Arial" w:eastAsia="Calibri" w:hAnsi="Arial" w:cs="Arial"/>
          <w:color w:val="000000"/>
        </w:rPr>
      </w:pPr>
      <w:r w:rsidRPr="006A6A72">
        <w:rPr>
          <w:rFonts w:ascii="Arial" w:eastAsia="Calibri" w:hAnsi="Arial" w:cs="Arial"/>
          <w:color w:val="000000"/>
        </w:rPr>
        <w:t xml:space="preserve">Esa expresión que ha logrado definir se llama la </w:t>
      </w:r>
      <w:r w:rsidRPr="006A6A72">
        <w:rPr>
          <w:rFonts w:ascii="Arial" w:eastAsia="Calibri" w:hAnsi="Arial" w:cs="Arial"/>
          <w:b/>
          <w:color w:val="000000"/>
        </w:rPr>
        <w:t xml:space="preserve">TASA DE VARIACIÓN INSTANTANEA, </w:t>
      </w:r>
      <w:r w:rsidRPr="006A6A72">
        <w:rPr>
          <w:rFonts w:ascii="Arial" w:eastAsia="Calibri" w:hAnsi="Arial" w:cs="Arial"/>
          <w:color w:val="000000"/>
        </w:rPr>
        <w:t xml:space="preserve">la cual nos permite calcular </w:t>
      </w:r>
      <w:r w:rsidRPr="006A6A72">
        <w:rPr>
          <w:rFonts w:ascii="Arial" w:eastAsia="Calibri" w:hAnsi="Arial" w:cs="Arial"/>
          <w:color w:val="000000"/>
          <w:u w:val="single"/>
        </w:rPr>
        <w:t>la tasa de variación</w:t>
      </w:r>
      <w:r w:rsidRPr="006A6A72">
        <w:rPr>
          <w:rFonts w:ascii="Arial" w:eastAsia="Calibri" w:hAnsi="Arial" w:cs="Arial"/>
          <w:color w:val="000000"/>
        </w:rPr>
        <w:t xml:space="preserve"> de una función en </w:t>
      </w:r>
      <w:r w:rsidRPr="006A6A72">
        <w:rPr>
          <w:rFonts w:ascii="Arial" w:eastAsia="Calibri" w:hAnsi="Arial" w:cs="Arial"/>
          <w:color w:val="000000"/>
          <w:u w:val="single"/>
        </w:rPr>
        <w:t>un instante dado</w:t>
      </w:r>
      <w:r w:rsidRPr="006A6A72">
        <w:rPr>
          <w:rFonts w:ascii="Arial" w:eastAsia="Calibri" w:hAnsi="Arial" w:cs="Arial"/>
          <w:color w:val="000000"/>
        </w:rPr>
        <w:t xml:space="preserve"> (¿Qué significa lo anterior?) </w:t>
      </w:r>
    </w:p>
    <w:p w14:paraId="2306D404" w14:textId="77777777" w:rsidR="00CF47D9" w:rsidRPr="00671D9F" w:rsidRDefault="00CF47D9" w:rsidP="00CF47D9">
      <w:pPr>
        <w:autoSpaceDE w:val="0"/>
        <w:autoSpaceDN w:val="0"/>
        <w:adjustRightInd w:val="0"/>
        <w:jc w:val="both"/>
        <w:rPr>
          <w:rFonts w:ascii="Arial" w:eastAsia="Calibri" w:hAnsi="Arial" w:cs="Arial"/>
          <w:lang w:eastAsia="en-US"/>
        </w:rPr>
      </w:pPr>
    </w:p>
    <w:p w14:paraId="58006F80" w14:textId="4A35D1F3" w:rsidR="00CF47D9" w:rsidRPr="00F4529D" w:rsidRDefault="00CF47D9" w:rsidP="00CF47D9">
      <w:pPr>
        <w:autoSpaceDE w:val="0"/>
        <w:autoSpaceDN w:val="0"/>
        <w:adjustRightInd w:val="0"/>
        <w:ind w:firstLine="708"/>
        <w:jc w:val="both"/>
        <w:rPr>
          <w:rFonts w:ascii="Arial" w:eastAsia="Calibri" w:hAnsi="Arial" w:cs="Arial"/>
          <w:lang w:eastAsia="en-US"/>
        </w:rPr>
      </w:pPr>
      <w:r w:rsidRPr="00F4529D">
        <w:rPr>
          <w:rFonts w:ascii="Arial" w:eastAsia="Calibri" w:hAnsi="Arial" w:cs="Arial"/>
          <w:lang w:eastAsia="en-US"/>
        </w:rPr>
        <w:t>Determina</w:t>
      </w:r>
      <w:r>
        <w:rPr>
          <w:rFonts w:ascii="Arial" w:eastAsia="Calibri" w:hAnsi="Arial" w:cs="Arial"/>
          <w:lang w:eastAsia="en-US"/>
        </w:rPr>
        <w:t>r</w:t>
      </w:r>
      <w:r w:rsidRPr="00F4529D">
        <w:rPr>
          <w:rFonts w:ascii="Arial" w:eastAsia="Calibri" w:hAnsi="Arial" w:cs="Arial"/>
          <w:lang w:eastAsia="en-US"/>
        </w:rPr>
        <w:t xml:space="preserve"> la tasa de variación instantánea de cada función en el valor indicado. </w:t>
      </w:r>
    </w:p>
    <w:p w14:paraId="23C2575F" w14:textId="77777777" w:rsidR="00CF47D9" w:rsidRPr="006A6A72" w:rsidRDefault="00CF47D9" w:rsidP="00CF47D9">
      <w:pPr>
        <w:pStyle w:val="Prrafodelista"/>
        <w:numPr>
          <w:ilvl w:val="0"/>
          <w:numId w:val="9"/>
        </w:numPr>
        <w:autoSpaceDE w:val="0"/>
        <w:autoSpaceDN w:val="0"/>
        <w:adjustRightInd w:val="0"/>
        <w:jc w:val="both"/>
        <w:rPr>
          <w:rFonts w:ascii="Arial" w:eastAsia="Calibri" w:hAnsi="Arial" w:cs="Arial"/>
          <w:lang w:eastAsia="en-US"/>
        </w:rPr>
      </w:pPr>
      <w:r w:rsidRPr="006A6A72">
        <w:rPr>
          <w:rFonts w:ascii="Arial" w:eastAsia="Calibri" w:hAnsi="Arial" w:cs="Arial"/>
          <w:lang w:eastAsia="en-US"/>
        </w:rPr>
        <w:t xml:space="preserve"> </w:t>
      </w:r>
      <m:oMath>
        <m:r>
          <w:rPr>
            <w:rFonts w:ascii="Cambria Math" w:eastAsia="Calibri" w:hAnsi="Cambria Math" w:cs="Arial"/>
            <w:lang w:eastAsia="en-US"/>
          </w:rPr>
          <m:t>f</m:t>
        </m:r>
        <m:d>
          <m:dPr>
            <m:ctrlPr>
              <w:rPr>
                <w:rFonts w:ascii="Cambria Math" w:eastAsia="Calibri" w:hAnsi="Cambria Math" w:cs="Arial"/>
                <w:i/>
                <w:lang w:eastAsia="en-US"/>
              </w:rPr>
            </m:ctrlPr>
          </m:dPr>
          <m:e>
            <m:r>
              <w:rPr>
                <w:rFonts w:ascii="Cambria Math" w:eastAsia="Calibri" w:hAnsi="Cambria Math" w:cs="Arial"/>
                <w:lang w:eastAsia="en-US"/>
              </w:rPr>
              <m:t>x</m:t>
            </m:r>
          </m:e>
        </m:d>
        <m:r>
          <w:rPr>
            <w:rFonts w:ascii="Cambria Math" w:eastAsia="Calibri" w:hAnsi="Cambria Math" w:cs="Arial"/>
            <w:lang w:eastAsia="en-US"/>
          </w:rPr>
          <m:t>=-4x+9</m:t>
        </m:r>
      </m:oMath>
      <w:r w:rsidRPr="006A6A72">
        <w:rPr>
          <w:rFonts w:ascii="Arial" w:eastAsia="Calibri" w:hAnsi="Arial" w:cs="Arial"/>
          <w:lang w:eastAsia="en-US"/>
        </w:rPr>
        <w:t xml:space="preserve"> en </w:t>
      </w:r>
      <m:oMath>
        <m:r>
          <w:rPr>
            <w:rFonts w:ascii="Cambria Math" w:hAnsi="Cambria Math" w:cs="Arial"/>
            <w:color w:val="000000"/>
          </w:rPr>
          <m:t>x=-1.5</m:t>
        </m:r>
      </m:oMath>
      <w:r w:rsidRPr="006A6A72">
        <w:rPr>
          <w:rFonts w:ascii="Arial" w:eastAsia="Calibri" w:hAnsi="Arial" w:cs="Arial"/>
          <w:color w:val="000000"/>
        </w:rPr>
        <w:t xml:space="preserve">; ¿Qué significa el resultado obtenido? </w:t>
      </w:r>
    </w:p>
    <w:p w14:paraId="719E9121" w14:textId="77777777" w:rsidR="00CF47D9" w:rsidRPr="006A6A72" w:rsidRDefault="00CF47D9" w:rsidP="00CF47D9">
      <w:pPr>
        <w:pStyle w:val="Prrafodelista"/>
        <w:numPr>
          <w:ilvl w:val="0"/>
          <w:numId w:val="9"/>
        </w:numPr>
        <w:autoSpaceDE w:val="0"/>
        <w:autoSpaceDN w:val="0"/>
        <w:adjustRightInd w:val="0"/>
        <w:jc w:val="both"/>
        <w:rPr>
          <w:rFonts w:ascii="Arial" w:eastAsia="Calibri" w:hAnsi="Arial" w:cs="Arial"/>
          <w:lang w:eastAsia="en-US"/>
        </w:rPr>
      </w:pPr>
      <w:r w:rsidRPr="006A6A72">
        <w:rPr>
          <w:rFonts w:ascii="Arial" w:eastAsia="Calibri" w:hAnsi="Arial" w:cs="Arial"/>
          <w:color w:val="000000"/>
        </w:rPr>
        <w:lastRenderedPageBreak/>
        <w:t xml:space="preserve"> </w:t>
      </w:r>
      <m:oMath>
        <m:r>
          <w:rPr>
            <w:rFonts w:ascii="Cambria Math" w:eastAsia="Calibri" w:hAnsi="Cambria Math" w:cs="Arial"/>
            <w:color w:val="000000"/>
          </w:rPr>
          <m:t>f</m:t>
        </m:r>
        <m:d>
          <m:dPr>
            <m:ctrlPr>
              <w:rPr>
                <w:rFonts w:ascii="Cambria Math" w:eastAsia="Calibri" w:hAnsi="Cambria Math" w:cs="Arial"/>
                <w:i/>
                <w:color w:val="000000"/>
              </w:rPr>
            </m:ctrlPr>
          </m:dPr>
          <m:e>
            <m:r>
              <w:rPr>
                <w:rFonts w:ascii="Cambria Math" w:eastAsia="Calibri" w:hAnsi="Cambria Math" w:cs="Arial"/>
                <w:color w:val="000000"/>
              </w:rPr>
              <m:t>x</m:t>
            </m:r>
          </m:e>
        </m:d>
        <m:r>
          <w:rPr>
            <w:rFonts w:ascii="Cambria Math" w:eastAsia="Calibri" w:hAnsi="Cambria Math" w:cs="Arial"/>
            <w:color w:val="000000"/>
          </w:rPr>
          <m:t>=</m:t>
        </m:r>
        <m:sSup>
          <m:sSupPr>
            <m:ctrlPr>
              <w:rPr>
                <w:rFonts w:ascii="Cambria Math" w:eastAsia="Calibri" w:hAnsi="Cambria Math" w:cs="Arial"/>
                <w:i/>
                <w:color w:val="000000"/>
              </w:rPr>
            </m:ctrlPr>
          </m:sSupPr>
          <m:e>
            <m:r>
              <w:rPr>
                <w:rFonts w:ascii="Cambria Math" w:eastAsia="Calibri" w:hAnsi="Cambria Math" w:cs="Arial"/>
                <w:color w:val="000000"/>
              </w:rPr>
              <m:t>x</m:t>
            </m:r>
          </m:e>
          <m:sup>
            <m:r>
              <w:rPr>
                <w:rFonts w:ascii="Cambria Math" w:eastAsia="Calibri" w:hAnsi="Cambria Math" w:cs="Arial"/>
                <w:color w:val="000000"/>
              </w:rPr>
              <m:t>3</m:t>
            </m:r>
          </m:sup>
        </m:sSup>
        <m:r>
          <w:rPr>
            <w:rFonts w:ascii="Cambria Math" w:eastAsia="Calibri" w:hAnsi="Cambria Math" w:cs="Arial"/>
            <w:color w:val="000000"/>
          </w:rPr>
          <m:t>-5x</m:t>
        </m:r>
      </m:oMath>
      <w:r w:rsidRPr="006A6A72">
        <w:rPr>
          <w:rFonts w:ascii="Arial" w:eastAsia="Calibri" w:hAnsi="Arial" w:cs="Arial"/>
          <w:color w:val="000000"/>
        </w:rPr>
        <w:t xml:space="preserve"> en </w:t>
      </w:r>
      <m:oMath>
        <m:r>
          <w:rPr>
            <w:rFonts w:ascii="Cambria Math" w:eastAsia="Calibri" w:hAnsi="Cambria Math" w:cs="Arial"/>
            <w:color w:val="000000"/>
          </w:rPr>
          <m:t>x=2</m:t>
        </m:r>
      </m:oMath>
      <w:r w:rsidRPr="006A6A72">
        <w:rPr>
          <w:rFonts w:ascii="Arial" w:eastAsia="Calibri" w:hAnsi="Arial" w:cs="Arial"/>
          <w:color w:val="000000"/>
        </w:rPr>
        <w:t xml:space="preserve"> ¿Qué significa el resultado obtenido? </w:t>
      </w:r>
    </w:p>
    <w:p w14:paraId="6B3292FA" w14:textId="77777777" w:rsidR="00CF47D9" w:rsidRPr="00671D9F" w:rsidRDefault="00CF47D9" w:rsidP="00CF47D9">
      <w:pPr>
        <w:autoSpaceDE w:val="0"/>
        <w:autoSpaceDN w:val="0"/>
        <w:adjustRightInd w:val="0"/>
        <w:jc w:val="both"/>
        <w:rPr>
          <w:rFonts w:ascii="Arial" w:eastAsia="Calibri" w:hAnsi="Arial" w:cs="Arial"/>
          <w:lang w:eastAsia="en-US"/>
        </w:rPr>
      </w:pPr>
    </w:p>
    <w:p w14:paraId="0E3D618E" w14:textId="77777777" w:rsidR="00CF47D9" w:rsidRPr="00671D9F" w:rsidRDefault="00CF47D9" w:rsidP="00CF47D9">
      <w:pPr>
        <w:autoSpaceDE w:val="0"/>
        <w:autoSpaceDN w:val="0"/>
        <w:adjustRightInd w:val="0"/>
        <w:jc w:val="both"/>
        <w:rPr>
          <w:rFonts w:ascii="Arial" w:eastAsia="Calibri" w:hAnsi="Arial" w:cs="Arial"/>
          <w:color w:val="000000"/>
        </w:rPr>
      </w:pPr>
    </w:p>
    <w:p w14:paraId="63D44B3E" w14:textId="3B101866" w:rsidR="00CF47D9" w:rsidRDefault="00CF47D9" w:rsidP="00CF47D9">
      <w:pPr>
        <w:pStyle w:val="Prrafodelista"/>
        <w:numPr>
          <w:ilvl w:val="0"/>
          <w:numId w:val="32"/>
        </w:numPr>
        <w:autoSpaceDE w:val="0"/>
        <w:autoSpaceDN w:val="0"/>
        <w:adjustRightInd w:val="0"/>
        <w:jc w:val="both"/>
        <w:rPr>
          <w:rFonts w:ascii="Arial" w:eastAsia="Calibri" w:hAnsi="Arial" w:cs="Arial"/>
          <w:lang w:eastAsia="en-US"/>
        </w:rPr>
      </w:pPr>
      <w:r w:rsidRPr="00F4529D">
        <w:rPr>
          <w:rFonts w:ascii="Arial" w:hAnsi="Arial" w:cs="Arial"/>
        </w:rPr>
        <w:t>Observ</w:t>
      </w:r>
      <w:r>
        <w:rPr>
          <w:rFonts w:ascii="Arial" w:hAnsi="Arial" w:cs="Arial"/>
        </w:rPr>
        <w:t>e</w:t>
      </w:r>
      <w:r w:rsidRPr="00F4529D">
        <w:rPr>
          <w:rFonts w:ascii="Arial" w:hAnsi="Arial" w:cs="Arial"/>
        </w:rPr>
        <w:t xml:space="preserve"> el video sobre derivadas</w:t>
      </w:r>
      <w:r>
        <w:rPr>
          <w:rFonts w:ascii="Arial" w:hAnsi="Arial" w:cs="Arial"/>
        </w:rPr>
        <w:t xml:space="preserve">: </w:t>
      </w:r>
      <w:hyperlink r:id="rId8" w:history="1">
        <w:r w:rsidRPr="001D2C4A">
          <w:rPr>
            <w:rStyle w:val="Hipervnculo"/>
            <w:rFonts w:ascii="Arial" w:eastAsia="Calibri" w:hAnsi="Arial" w:cs="Arial"/>
            <w:lang w:eastAsia="en-US"/>
          </w:rPr>
          <w:t>https://www.youtube.com/watch?v=AzTGmJGIpI8</w:t>
        </w:r>
      </w:hyperlink>
      <w:r w:rsidRPr="00F4529D">
        <w:rPr>
          <w:rFonts w:ascii="Arial" w:eastAsia="Calibri" w:hAnsi="Arial" w:cs="Arial"/>
          <w:lang w:eastAsia="en-US"/>
        </w:rPr>
        <w:t>.</w:t>
      </w:r>
    </w:p>
    <w:p w14:paraId="62576E60" w14:textId="77777777" w:rsidR="00CF47D9" w:rsidRDefault="00CF47D9" w:rsidP="00CF47D9">
      <w:pPr>
        <w:pStyle w:val="Prrafodelista"/>
        <w:autoSpaceDE w:val="0"/>
        <w:autoSpaceDN w:val="0"/>
        <w:adjustRightInd w:val="0"/>
        <w:ind w:left="720"/>
        <w:jc w:val="both"/>
        <w:rPr>
          <w:rFonts w:ascii="Arial" w:eastAsia="Calibri" w:hAnsi="Arial" w:cs="Arial"/>
          <w:lang w:eastAsia="en-US"/>
        </w:rPr>
      </w:pPr>
    </w:p>
    <w:p w14:paraId="4F324572" w14:textId="77777777" w:rsidR="00CF47D9" w:rsidRDefault="00CF47D9" w:rsidP="00CF47D9">
      <w:pPr>
        <w:pStyle w:val="Prrafodelista"/>
        <w:keepNext/>
        <w:autoSpaceDE w:val="0"/>
        <w:autoSpaceDN w:val="0"/>
        <w:adjustRightInd w:val="0"/>
        <w:ind w:left="720"/>
        <w:jc w:val="center"/>
      </w:pPr>
      <w:r>
        <w:rPr>
          <w:rFonts w:ascii="Arial" w:eastAsia="Calibri" w:hAnsi="Arial" w:cs="Arial"/>
          <w:noProof/>
          <w:lang w:eastAsia="en-US"/>
        </w:rPr>
        <w:drawing>
          <wp:inline distT="0" distB="0" distL="0" distR="0" wp14:anchorId="436FF26A" wp14:editId="38B3AC7E">
            <wp:extent cx="4057650" cy="2286319"/>
            <wp:effectExtent l="0" t="0" r="0" b="0"/>
            <wp:docPr id="170" name="Imagen 17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n 170">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3339" cy="2289524"/>
                    </a:xfrm>
                    <a:prstGeom prst="rect">
                      <a:avLst/>
                    </a:prstGeom>
                    <a:noFill/>
                    <a:ln>
                      <a:noFill/>
                    </a:ln>
                  </pic:spPr>
                </pic:pic>
              </a:graphicData>
            </a:graphic>
          </wp:inline>
        </w:drawing>
      </w:r>
    </w:p>
    <w:p w14:paraId="569F07D2" w14:textId="77777777" w:rsidR="00CF47D9" w:rsidRDefault="00CF47D9" w:rsidP="00CF47D9">
      <w:pPr>
        <w:pStyle w:val="Descripcin"/>
        <w:jc w:val="center"/>
        <w:rPr>
          <w:rFonts w:ascii="Arial" w:eastAsia="Calibri" w:hAnsi="Arial" w:cs="Arial"/>
          <w:lang w:eastAsia="en-US"/>
        </w:rPr>
      </w:pPr>
      <w:r>
        <w:t xml:space="preserve">Figura </w:t>
      </w:r>
      <w:r>
        <w:fldChar w:fldCharType="begin"/>
      </w:r>
      <w:r>
        <w:instrText xml:space="preserve"> SEQ Figura \* ARABIC </w:instrText>
      </w:r>
      <w:r>
        <w:fldChar w:fldCharType="separate"/>
      </w:r>
      <w:r>
        <w:rPr>
          <w:noProof/>
        </w:rPr>
        <w:t>14</w:t>
      </w:r>
      <w:r>
        <w:rPr>
          <w:noProof/>
        </w:rPr>
        <w:fldChar w:fldCharType="end"/>
      </w:r>
      <w:r>
        <w:t xml:space="preserve"> </w:t>
      </w:r>
      <w:hyperlink r:id="rId10" w:history="1">
        <w:r>
          <w:rPr>
            <w:rStyle w:val="Hipervnculo"/>
          </w:rPr>
          <w:t>https://www.youtube.com/watch?v=AzTGmJGIpI8</w:t>
        </w:r>
      </w:hyperlink>
    </w:p>
    <w:p w14:paraId="2DFBE23A" w14:textId="77777777" w:rsidR="00CF47D9" w:rsidRDefault="00CF47D9" w:rsidP="00CF47D9">
      <w:pPr>
        <w:pStyle w:val="Prrafodelista"/>
        <w:autoSpaceDE w:val="0"/>
        <w:autoSpaceDN w:val="0"/>
        <w:adjustRightInd w:val="0"/>
        <w:ind w:left="720"/>
        <w:jc w:val="both"/>
        <w:rPr>
          <w:rFonts w:ascii="Arial" w:eastAsia="Calibri" w:hAnsi="Arial" w:cs="Arial"/>
          <w:lang w:eastAsia="en-US"/>
        </w:rPr>
      </w:pPr>
    </w:p>
    <w:p w14:paraId="332283DE" w14:textId="4908294C" w:rsidR="00CF47D9" w:rsidRPr="00F4529D" w:rsidRDefault="00CF47D9" w:rsidP="00CF47D9">
      <w:pPr>
        <w:pStyle w:val="Prrafodelista"/>
        <w:autoSpaceDE w:val="0"/>
        <w:autoSpaceDN w:val="0"/>
        <w:adjustRightInd w:val="0"/>
        <w:ind w:left="720"/>
        <w:rPr>
          <w:rFonts w:ascii="Arial" w:eastAsia="Calibri" w:hAnsi="Arial" w:cs="Arial"/>
          <w:lang w:eastAsia="en-US"/>
        </w:rPr>
      </w:pPr>
      <w:r w:rsidRPr="00F4529D">
        <w:rPr>
          <w:rFonts w:ascii="Arial" w:eastAsia="Calibri" w:hAnsi="Arial" w:cs="Arial"/>
          <w:lang w:eastAsia="en-US"/>
        </w:rPr>
        <w:t>Posteriormente respond</w:t>
      </w:r>
      <w:r>
        <w:rPr>
          <w:rFonts w:ascii="Arial" w:eastAsia="Calibri" w:hAnsi="Arial" w:cs="Arial"/>
          <w:lang w:eastAsia="en-US"/>
        </w:rPr>
        <w:t>a</w:t>
      </w:r>
      <w:bookmarkStart w:id="0" w:name="_GoBack"/>
      <w:bookmarkEnd w:id="0"/>
      <w:r w:rsidRPr="00F4529D">
        <w:rPr>
          <w:rFonts w:ascii="Arial" w:eastAsia="Calibri" w:hAnsi="Arial" w:cs="Arial"/>
          <w:lang w:eastAsia="en-US"/>
        </w:rPr>
        <w:t>:</w:t>
      </w:r>
    </w:p>
    <w:p w14:paraId="4E29A959" w14:textId="77777777" w:rsidR="00CF47D9" w:rsidRPr="00836DBE" w:rsidRDefault="00CF47D9" w:rsidP="00CF47D9">
      <w:pPr>
        <w:pStyle w:val="Prrafodelista"/>
        <w:autoSpaceDE w:val="0"/>
        <w:autoSpaceDN w:val="0"/>
        <w:adjustRightInd w:val="0"/>
        <w:ind w:left="1080"/>
        <w:rPr>
          <w:rFonts w:ascii="Arial" w:eastAsia="Calibri" w:hAnsi="Arial" w:cs="Arial"/>
          <w:lang w:eastAsia="en-US"/>
        </w:rPr>
      </w:pPr>
    </w:p>
    <w:p w14:paraId="2F52A309" w14:textId="77777777" w:rsidR="00CF47D9" w:rsidRPr="00671D9F" w:rsidRDefault="00CF47D9" w:rsidP="00CF47D9">
      <w:pPr>
        <w:pStyle w:val="Prrafodelista"/>
        <w:numPr>
          <w:ilvl w:val="0"/>
          <w:numId w:val="6"/>
        </w:numPr>
        <w:autoSpaceDE w:val="0"/>
        <w:autoSpaceDN w:val="0"/>
        <w:adjustRightInd w:val="0"/>
        <w:jc w:val="both"/>
        <w:rPr>
          <w:rFonts w:ascii="Arial" w:eastAsia="Calibri" w:hAnsi="Arial" w:cs="Arial"/>
          <w:lang w:eastAsia="en-US"/>
        </w:rPr>
      </w:pPr>
      <w:r w:rsidRPr="00671D9F">
        <w:rPr>
          <w:rFonts w:ascii="Arial" w:eastAsia="Calibri" w:hAnsi="Arial" w:cs="Arial"/>
          <w:lang w:eastAsia="en-US"/>
        </w:rPr>
        <w:t>¿Qué es una función? ¿Para qué sirven?</w:t>
      </w:r>
    </w:p>
    <w:p w14:paraId="104552BC" w14:textId="77777777" w:rsidR="00CF47D9" w:rsidRPr="00671D9F" w:rsidRDefault="00CF47D9" w:rsidP="00CF47D9">
      <w:pPr>
        <w:pStyle w:val="Prrafodelista"/>
        <w:numPr>
          <w:ilvl w:val="0"/>
          <w:numId w:val="6"/>
        </w:numPr>
        <w:autoSpaceDE w:val="0"/>
        <w:autoSpaceDN w:val="0"/>
        <w:adjustRightInd w:val="0"/>
        <w:jc w:val="both"/>
        <w:rPr>
          <w:rFonts w:ascii="Arial" w:eastAsia="Calibri" w:hAnsi="Arial" w:cs="Arial"/>
          <w:lang w:eastAsia="en-US"/>
        </w:rPr>
      </w:pPr>
      <w:r w:rsidRPr="00671D9F">
        <w:rPr>
          <w:rFonts w:ascii="Arial" w:eastAsia="Calibri" w:hAnsi="Arial" w:cs="Arial"/>
          <w:lang w:eastAsia="en-US"/>
        </w:rPr>
        <w:t xml:space="preserve">¿Qué es la derivada? Menciona dos ejemplos. </w:t>
      </w:r>
    </w:p>
    <w:p w14:paraId="4E83AE31" w14:textId="77777777" w:rsidR="00CF47D9" w:rsidRDefault="00CF47D9" w:rsidP="00CF47D9">
      <w:pPr>
        <w:pStyle w:val="Prrafodelista"/>
        <w:numPr>
          <w:ilvl w:val="0"/>
          <w:numId w:val="6"/>
        </w:numPr>
        <w:autoSpaceDE w:val="0"/>
        <w:autoSpaceDN w:val="0"/>
        <w:adjustRightInd w:val="0"/>
        <w:jc w:val="both"/>
        <w:rPr>
          <w:rFonts w:ascii="Arial" w:eastAsia="Calibri" w:hAnsi="Arial" w:cs="Arial"/>
          <w:lang w:eastAsia="en-US"/>
        </w:rPr>
      </w:pPr>
      <w:r w:rsidRPr="00671D9F">
        <w:rPr>
          <w:rFonts w:ascii="Arial" w:eastAsia="Calibri" w:hAnsi="Arial" w:cs="Arial"/>
          <w:lang w:eastAsia="en-US"/>
        </w:rPr>
        <w:t>Determina la derivada de cada función:</w:t>
      </w:r>
    </w:p>
    <w:p w14:paraId="2CBE7AF9" w14:textId="77777777" w:rsidR="00CF47D9" w:rsidRPr="00671D9F" w:rsidRDefault="00CF47D9" w:rsidP="00CF47D9">
      <w:pPr>
        <w:pStyle w:val="Prrafodelista"/>
        <w:autoSpaceDE w:val="0"/>
        <w:autoSpaceDN w:val="0"/>
        <w:adjustRightInd w:val="0"/>
        <w:ind w:left="1065"/>
        <w:jc w:val="both"/>
        <w:rPr>
          <w:rFonts w:ascii="Arial" w:eastAsia="Calibri" w:hAnsi="Arial" w:cs="Arial"/>
          <w:lang w:eastAsia="en-US"/>
        </w:rPr>
      </w:pPr>
    </w:p>
    <w:p w14:paraId="22806EE3" w14:textId="77777777" w:rsidR="00CF47D9" w:rsidRPr="00671D9F" w:rsidRDefault="00CF47D9" w:rsidP="00CF47D9">
      <w:pPr>
        <w:pStyle w:val="Prrafodelista"/>
        <w:numPr>
          <w:ilvl w:val="0"/>
          <w:numId w:val="5"/>
        </w:numPr>
        <w:autoSpaceDE w:val="0"/>
        <w:autoSpaceDN w:val="0"/>
        <w:adjustRightInd w:val="0"/>
        <w:jc w:val="both"/>
        <w:rPr>
          <w:rFonts w:ascii="Arial" w:eastAsia="Calibri" w:hAnsi="Arial" w:cs="Arial"/>
          <w:lang w:eastAsia="en-US"/>
        </w:rPr>
      </w:pPr>
      <m:oMath>
        <m:r>
          <w:rPr>
            <w:rFonts w:ascii="Cambria Math" w:eastAsia="Calibri" w:hAnsi="Cambria Math" w:cs="Arial"/>
            <w:lang w:eastAsia="en-US"/>
          </w:rPr>
          <m:t>f</m:t>
        </m:r>
        <m:d>
          <m:dPr>
            <m:ctrlPr>
              <w:rPr>
                <w:rFonts w:ascii="Cambria Math" w:eastAsia="Calibri" w:hAnsi="Cambria Math" w:cs="Arial"/>
                <w:i/>
                <w:lang w:eastAsia="en-US"/>
              </w:rPr>
            </m:ctrlPr>
          </m:dPr>
          <m:e>
            <m:r>
              <w:rPr>
                <w:rFonts w:ascii="Cambria Math" w:eastAsia="Calibri" w:hAnsi="Cambria Math" w:cs="Arial"/>
                <w:lang w:eastAsia="en-US"/>
              </w:rPr>
              <m:t>x</m:t>
            </m:r>
          </m:e>
        </m:d>
        <m:r>
          <w:rPr>
            <w:rFonts w:ascii="Cambria Math" w:eastAsia="Calibri" w:hAnsi="Cambria Math" w:cs="Arial"/>
            <w:lang w:eastAsia="en-US"/>
          </w:rPr>
          <m:t>=7x-6.</m:t>
        </m:r>
      </m:oMath>
    </w:p>
    <w:p w14:paraId="342AB86E" w14:textId="77777777" w:rsidR="00CF47D9" w:rsidRPr="00671D9F" w:rsidRDefault="00CF47D9" w:rsidP="00CF47D9">
      <w:pPr>
        <w:pStyle w:val="Prrafodelista"/>
        <w:numPr>
          <w:ilvl w:val="0"/>
          <w:numId w:val="5"/>
        </w:numPr>
        <w:autoSpaceDE w:val="0"/>
        <w:autoSpaceDN w:val="0"/>
        <w:adjustRightInd w:val="0"/>
        <w:jc w:val="both"/>
        <w:rPr>
          <w:rFonts w:ascii="Arial" w:eastAsia="Calibri" w:hAnsi="Arial" w:cs="Arial"/>
          <w:lang w:eastAsia="en-US"/>
        </w:rPr>
      </w:pPr>
      <m:oMath>
        <m:r>
          <w:rPr>
            <w:rFonts w:ascii="Cambria Math" w:eastAsia="Calibri" w:hAnsi="Cambria Math" w:cs="Arial"/>
            <w:lang w:eastAsia="en-US"/>
          </w:rPr>
          <m:t>r</m:t>
        </m:r>
        <m:d>
          <m:dPr>
            <m:ctrlPr>
              <w:rPr>
                <w:rFonts w:ascii="Cambria Math" w:eastAsia="Calibri" w:hAnsi="Cambria Math" w:cs="Arial"/>
                <w:i/>
                <w:lang w:eastAsia="en-US"/>
              </w:rPr>
            </m:ctrlPr>
          </m:dPr>
          <m:e>
            <m:r>
              <w:rPr>
                <w:rFonts w:ascii="Cambria Math" w:eastAsia="Calibri" w:hAnsi="Cambria Math" w:cs="Arial"/>
                <w:lang w:eastAsia="en-US"/>
              </w:rPr>
              <m:t>x</m:t>
            </m:r>
          </m:e>
        </m:d>
        <m:r>
          <w:rPr>
            <w:rFonts w:ascii="Cambria Math" w:eastAsia="Calibri" w:hAnsi="Cambria Math" w:cs="Arial"/>
            <w:lang w:eastAsia="en-US"/>
          </w:rPr>
          <m:t>=</m:t>
        </m:r>
        <m:sSup>
          <m:sSupPr>
            <m:ctrlPr>
              <w:rPr>
                <w:rFonts w:ascii="Cambria Math" w:eastAsia="Calibri" w:hAnsi="Cambria Math" w:cs="Arial"/>
                <w:i/>
                <w:lang w:eastAsia="en-US"/>
              </w:rPr>
            </m:ctrlPr>
          </m:sSupPr>
          <m:e>
            <m:r>
              <w:rPr>
                <w:rFonts w:ascii="Cambria Math" w:eastAsia="Calibri" w:hAnsi="Cambria Math" w:cs="Arial"/>
                <w:lang w:eastAsia="en-US"/>
              </w:rPr>
              <m:t>x</m:t>
            </m:r>
          </m:e>
          <m:sup>
            <m:r>
              <w:rPr>
                <w:rFonts w:ascii="Cambria Math" w:eastAsia="Calibri" w:hAnsi="Cambria Math" w:cs="Arial"/>
                <w:lang w:eastAsia="en-US"/>
              </w:rPr>
              <m:t>4</m:t>
            </m:r>
          </m:sup>
        </m:sSup>
        <m:r>
          <w:rPr>
            <w:rFonts w:ascii="Cambria Math" w:eastAsia="Calibri" w:hAnsi="Cambria Math" w:cs="Arial"/>
            <w:lang w:eastAsia="en-US"/>
          </w:rPr>
          <m:t>+1</m:t>
        </m:r>
      </m:oMath>
    </w:p>
    <w:p w14:paraId="65F2361D" w14:textId="77777777" w:rsidR="00CF47D9" w:rsidRPr="00671D9F" w:rsidRDefault="00CF47D9" w:rsidP="00CF47D9">
      <w:pPr>
        <w:pStyle w:val="Prrafodelista"/>
        <w:numPr>
          <w:ilvl w:val="0"/>
          <w:numId w:val="5"/>
        </w:numPr>
        <w:autoSpaceDE w:val="0"/>
        <w:autoSpaceDN w:val="0"/>
        <w:adjustRightInd w:val="0"/>
        <w:jc w:val="both"/>
        <w:rPr>
          <w:rFonts w:ascii="Arial" w:eastAsia="Calibri" w:hAnsi="Arial" w:cs="Arial"/>
          <w:lang w:eastAsia="en-US"/>
        </w:rPr>
      </w:pPr>
      <m:oMath>
        <m:r>
          <w:rPr>
            <w:rFonts w:ascii="Cambria Math" w:eastAsia="Calibri" w:hAnsi="Cambria Math" w:cs="Arial"/>
            <w:lang w:eastAsia="en-US"/>
          </w:rPr>
          <m:t>g</m:t>
        </m:r>
        <m:d>
          <m:dPr>
            <m:ctrlPr>
              <w:rPr>
                <w:rFonts w:ascii="Cambria Math" w:eastAsia="Calibri" w:hAnsi="Cambria Math" w:cs="Arial"/>
                <w:i/>
                <w:lang w:eastAsia="en-US"/>
              </w:rPr>
            </m:ctrlPr>
          </m:dPr>
          <m:e>
            <m:r>
              <w:rPr>
                <w:rFonts w:ascii="Cambria Math" w:eastAsia="Calibri" w:hAnsi="Cambria Math" w:cs="Arial"/>
                <w:lang w:eastAsia="en-US"/>
              </w:rPr>
              <m:t>x</m:t>
            </m:r>
          </m:e>
        </m:d>
        <m:r>
          <w:rPr>
            <w:rFonts w:ascii="Cambria Math" w:eastAsia="Calibri" w:hAnsi="Cambria Math" w:cs="Arial"/>
            <w:lang w:eastAsia="en-US"/>
          </w:rPr>
          <m:t>=</m:t>
        </m:r>
        <m:f>
          <m:fPr>
            <m:ctrlPr>
              <w:rPr>
                <w:rFonts w:ascii="Cambria Math" w:eastAsia="Calibri" w:hAnsi="Cambria Math" w:cs="Arial"/>
                <w:i/>
                <w:lang w:eastAsia="en-US"/>
              </w:rPr>
            </m:ctrlPr>
          </m:fPr>
          <m:num>
            <m:r>
              <w:rPr>
                <w:rFonts w:ascii="Cambria Math" w:eastAsia="Calibri" w:hAnsi="Cambria Math" w:cs="Arial"/>
                <w:lang w:eastAsia="en-US"/>
              </w:rPr>
              <m:t>1</m:t>
            </m:r>
          </m:num>
          <m:den>
            <m:sSup>
              <m:sSupPr>
                <m:ctrlPr>
                  <w:rPr>
                    <w:rFonts w:ascii="Cambria Math" w:eastAsia="Calibri" w:hAnsi="Cambria Math" w:cs="Arial"/>
                    <w:i/>
                    <w:lang w:eastAsia="en-US"/>
                  </w:rPr>
                </m:ctrlPr>
              </m:sSupPr>
              <m:e>
                <m:r>
                  <w:rPr>
                    <w:rFonts w:ascii="Cambria Math" w:eastAsia="Calibri" w:hAnsi="Cambria Math" w:cs="Arial"/>
                    <w:lang w:eastAsia="en-US"/>
                  </w:rPr>
                  <m:t>x</m:t>
                </m:r>
              </m:e>
              <m:sup>
                <m:r>
                  <w:rPr>
                    <w:rFonts w:ascii="Cambria Math" w:eastAsia="Calibri" w:hAnsi="Cambria Math" w:cs="Arial"/>
                    <w:lang w:eastAsia="en-US"/>
                  </w:rPr>
                  <m:t>2</m:t>
                </m:r>
              </m:sup>
            </m:sSup>
          </m:den>
        </m:f>
      </m:oMath>
    </w:p>
    <w:p w14:paraId="1812F4CB" w14:textId="77777777" w:rsidR="00CF47D9" w:rsidRPr="00671D9F" w:rsidRDefault="00CF47D9" w:rsidP="00CF47D9">
      <w:pPr>
        <w:pStyle w:val="Prrafodelista"/>
        <w:numPr>
          <w:ilvl w:val="0"/>
          <w:numId w:val="5"/>
        </w:numPr>
        <w:autoSpaceDE w:val="0"/>
        <w:autoSpaceDN w:val="0"/>
        <w:adjustRightInd w:val="0"/>
        <w:jc w:val="both"/>
        <w:rPr>
          <w:rFonts w:ascii="Arial" w:eastAsia="Calibri" w:hAnsi="Arial" w:cs="Arial"/>
          <w:lang w:eastAsia="en-US"/>
        </w:rPr>
      </w:pPr>
      <m:oMath>
        <m:r>
          <w:rPr>
            <w:rFonts w:ascii="Cambria Math" w:eastAsia="Calibri" w:hAnsi="Cambria Math" w:cs="Arial"/>
            <w:lang w:eastAsia="en-US"/>
          </w:rPr>
          <m:t>h</m:t>
        </m:r>
        <m:d>
          <m:dPr>
            <m:ctrlPr>
              <w:rPr>
                <w:rFonts w:ascii="Cambria Math" w:eastAsia="Calibri" w:hAnsi="Cambria Math" w:cs="Arial"/>
                <w:i/>
                <w:lang w:eastAsia="en-US"/>
              </w:rPr>
            </m:ctrlPr>
          </m:dPr>
          <m:e>
            <m:r>
              <w:rPr>
                <w:rFonts w:ascii="Cambria Math" w:eastAsia="Calibri" w:hAnsi="Cambria Math" w:cs="Arial"/>
                <w:lang w:eastAsia="en-US"/>
              </w:rPr>
              <m:t>x</m:t>
            </m:r>
          </m:e>
        </m:d>
        <m:r>
          <w:rPr>
            <w:rFonts w:ascii="Cambria Math" w:eastAsia="Calibri" w:hAnsi="Cambria Math" w:cs="Arial"/>
            <w:lang w:eastAsia="en-US"/>
          </w:rPr>
          <m:t>=</m:t>
        </m:r>
        <m:rad>
          <m:radPr>
            <m:ctrlPr>
              <w:rPr>
                <w:rFonts w:ascii="Cambria Math" w:eastAsia="Calibri" w:hAnsi="Cambria Math" w:cs="Arial"/>
                <w:i/>
                <w:lang w:eastAsia="en-US"/>
              </w:rPr>
            </m:ctrlPr>
          </m:radPr>
          <m:deg>
            <m:r>
              <w:rPr>
                <w:rFonts w:ascii="Cambria Math" w:eastAsia="Calibri" w:hAnsi="Cambria Math" w:cs="Arial"/>
                <w:lang w:eastAsia="en-US"/>
              </w:rPr>
              <m:t>2</m:t>
            </m:r>
          </m:deg>
          <m:e>
            <m:r>
              <w:rPr>
                <w:rFonts w:ascii="Cambria Math" w:eastAsia="Calibri" w:hAnsi="Cambria Math" w:cs="Arial"/>
                <w:lang w:eastAsia="en-US"/>
              </w:rPr>
              <m:t>x</m:t>
            </m:r>
          </m:e>
        </m:rad>
      </m:oMath>
    </w:p>
    <w:p w14:paraId="2A45C5B2" w14:textId="77777777" w:rsidR="00CF47D9" w:rsidRPr="00671D9F" w:rsidRDefault="00CF47D9" w:rsidP="00CF47D9">
      <w:pPr>
        <w:pStyle w:val="Prrafodelista"/>
        <w:numPr>
          <w:ilvl w:val="0"/>
          <w:numId w:val="5"/>
        </w:numPr>
        <w:autoSpaceDE w:val="0"/>
        <w:autoSpaceDN w:val="0"/>
        <w:adjustRightInd w:val="0"/>
        <w:jc w:val="both"/>
        <w:rPr>
          <w:rFonts w:ascii="Arial" w:eastAsia="Calibri" w:hAnsi="Arial" w:cs="Arial"/>
          <w:lang w:eastAsia="en-US"/>
        </w:rPr>
      </w:pPr>
      <m:oMath>
        <m:r>
          <w:rPr>
            <w:rFonts w:ascii="Cambria Math" w:eastAsia="Calibri" w:hAnsi="Cambria Math" w:cs="Arial"/>
            <w:lang w:eastAsia="en-US"/>
          </w:rPr>
          <m:t>j(x)=3</m:t>
        </m:r>
        <m:sSup>
          <m:sSupPr>
            <m:ctrlPr>
              <w:rPr>
                <w:rFonts w:ascii="Cambria Math" w:eastAsia="Calibri" w:hAnsi="Cambria Math" w:cs="Arial"/>
                <w:i/>
                <w:lang w:eastAsia="en-US"/>
              </w:rPr>
            </m:ctrlPr>
          </m:sSupPr>
          <m:e>
            <m:r>
              <w:rPr>
                <w:rFonts w:ascii="Cambria Math" w:eastAsia="Calibri" w:hAnsi="Cambria Math" w:cs="Arial"/>
                <w:lang w:eastAsia="en-US"/>
              </w:rPr>
              <m:t>x</m:t>
            </m:r>
          </m:e>
          <m:sup>
            <m:r>
              <w:rPr>
                <w:rFonts w:ascii="Cambria Math" w:eastAsia="Calibri" w:hAnsi="Cambria Math" w:cs="Arial"/>
                <w:lang w:eastAsia="en-US"/>
              </w:rPr>
              <m:t>2</m:t>
            </m:r>
          </m:sup>
        </m:sSup>
        <m:r>
          <w:rPr>
            <w:rFonts w:ascii="Cambria Math" w:eastAsia="Calibri" w:hAnsi="Cambria Math" w:cs="Arial"/>
            <w:lang w:eastAsia="en-US"/>
          </w:rPr>
          <m:t>-2x+1</m:t>
        </m:r>
      </m:oMath>
    </w:p>
    <w:p w14:paraId="51BE0F1C" w14:textId="77777777" w:rsidR="00CF47D9" w:rsidRPr="00671D9F" w:rsidRDefault="00CF47D9" w:rsidP="00CF47D9">
      <w:pPr>
        <w:autoSpaceDE w:val="0"/>
        <w:autoSpaceDN w:val="0"/>
        <w:adjustRightInd w:val="0"/>
        <w:jc w:val="both"/>
        <w:rPr>
          <w:rFonts w:ascii="Arial" w:eastAsia="Calibri" w:hAnsi="Arial" w:cs="Arial"/>
          <w:lang w:eastAsia="en-US"/>
        </w:rPr>
      </w:pPr>
    </w:p>
    <w:p w14:paraId="03569006" w14:textId="77777777" w:rsidR="00CF47D9" w:rsidRPr="00836DBE" w:rsidRDefault="00CF47D9" w:rsidP="00CF47D9">
      <w:pPr>
        <w:pStyle w:val="Prrafodelista"/>
        <w:numPr>
          <w:ilvl w:val="0"/>
          <w:numId w:val="32"/>
        </w:numPr>
        <w:autoSpaceDE w:val="0"/>
        <w:autoSpaceDN w:val="0"/>
        <w:adjustRightInd w:val="0"/>
        <w:jc w:val="both"/>
        <w:rPr>
          <w:rFonts w:ascii="Arial" w:eastAsia="Calibri" w:hAnsi="Arial" w:cs="Arial"/>
          <w:b/>
          <w:lang w:eastAsia="en-US"/>
        </w:rPr>
      </w:pPr>
      <w:r w:rsidRPr="00836DBE">
        <w:rPr>
          <w:rFonts w:ascii="Arial" w:eastAsia="Calibri" w:hAnsi="Arial" w:cs="Arial"/>
          <w:lang w:eastAsia="en-US"/>
        </w:rPr>
        <w:t>La derivada de una función se puede evaluar para puntos “x”. Para hacer esto, simplemente se cambia la variable “x” por el valor que sea de interés para estudiar la derivada. A manera de ejemplo, calcule la derivada de las funciones anteriores en el punto x=27.</w:t>
      </w:r>
    </w:p>
    <w:p w14:paraId="4BF34A84" w14:textId="77777777" w:rsidR="001206C3" w:rsidRPr="00CF47D9" w:rsidRDefault="001206C3" w:rsidP="004C7F4F">
      <w:pPr>
        <w:pStyle w:val="NormalWeb"/>
        <w:spacing w:before="0" w:beforeAutospacing="0" w:after="0" w:afterAutospacing="0"/>
        <w:jc w:val="both"/>
        <w:rPr>
          <w:rFonts w:ascii="Arial" w:hAnsi="Arial" w:cs="Arial"/>
          <w:b/>
          <w:lang w:val="es-ES"/>
        </w:rPr>
      </w:pPr>
    </w:p>
    <w:sectPr w:rsidR="001206C3" w:rsidRPr="00CF47D9" w:rsidSect="004B11A8">
      <w:headerReference w:type="default" r:id="rId11"/>
      <w:pgSz w:w="12240" w:h="15840"/>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AD990" w14:textId="77777777" w:rsidR="004B11A8" w:rsidRDefault="004B11A8" w:rsidP="004B11A8">
      <w:r>
        <w:separator/>
      </w:r>
    </w:p>
  </w:endnote>
  <w:endnote w:type="continuationSeparator" w:id="0">
    <w:p w14:paraId="31534451" w14:textId="77777777" w:rsidR="004B11A8" w:rsidRDefault="004B11A8" w:rsidP="004B1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A1E1C" w14:textId="77777777" w:rsidR="004B11A8" w:rsidRDefault="004B11A8" w:rsidP="004B11A8">
      <w:r>
        <w:separator/>
      </w:r>
    </w:p>
  </w:footnote>
  <w:footnote w:type="continuationSeparator" w:id="0">
    <w:p w14:paraId="422AA701" w14:textId="77777777" w:rsidR="004B11A8" w:rsidRDefault="004B11A8" w:rsidP="004B1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9A4EC" w14:textId="77777777" w:rsidR="004B11A8" w:rsidRDefault="004B11A8">
    <w:pPr>
      <w:pStyle w:val="Encabezad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6"/>
      <w:gridCol w:w="5706"/>
      <w:gridCol w:w="2268"/>
    </w:tblGrid>
    <w:tr w:rsidR="004B11A8" w:rsidRPr="009803CA" w14:paraId="18F09490" w14:textId="77777777" w:rsidTr="0085505C">
      <w:trPr>
        <w:trHeight w:val="454"/>
        <w:jc w:val="center"/>
      </w:trPr>
      <w:tc>
        <w:tcPr>
          <w:tcW w:w="1305" w:type="pct"/>
          <w:vMerge w:val="restart"/>
          <w:shd w:val="clear" w:color="auto" w:fill="auto"/>
          <w:vAlign w:val="center"/>
        </w:tcPr>
        <w:p w14:paraId="6278D65C" w14:textId="77777777" w:rsidR="004B11A8" w:rsidRPr="009803CA" w:rsidRDefault="004B11A8" w:rsidP="004B11A8">
          <w:pPr>
            <w:tabs>
              <w:tab w:val="center" w:pos="4680"/>
              <w:tab w:val="right" w:pos="9360"/>
            </w:tabs>
            <w:jc w:val="center"/>
            <w:rPr>
              <w:rFonts w:ascii="Arial" w:eastAsia="Calibri" w:hAnsi="Arial" w:cs="Arial"/>
              <w:sz w:val="22"/>
              <w:szCs w:val="22"/>
              <w:lang w:eastAsia="en-US"/>
            </w:rPr>
          </w:pPr>
          <w:r w:rsidRPr="009803CA">
            <w:rPr>
              <w:rFonts w:ascii="Arial" w:eastAsia="Calibri" w:hAnsi="Arial" w:cs="Arial"/>
              <w:noProof/>
              <w:sz w:val="22"/>
              <w:szCs w:val="22"/>
            </w:rPr>
            <w:drawing>
              <wp:inline distT="0" distB="0" distL="0" distR="0" wp14:anchorId="0F622032" wp14:editId="4279DF5A">
                <wp:extent cx="611242" cy="726882"/>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634" cy="730916"/>
                        </a:xfrm>
                        <a:prstGeom prst="rect">
                          <a:avLst/>
                        </a:prstGeom>
                        <a:noFill/>
                        <a:ln>
                          <a:noFill/>
                        </a:ln>
                      </pic:spPr>
                    </pic:pic>
                  </a:graphicData>
                </a:graphic>
              </wp:inline>
            </w:drawing>
          </w:r>
        </w:p>
      </w:tc>
      <w:tc>
        <w:tcPr>
          <w:tcW w:w="2644" w:type="pct"/>
          <w:shd w:val="clear" w:color="auto" w:fill="0000FF"/>
          <w:vAlign w:val="center"/>
        </w:tcPr>
        <w:p w14:paraId="50C48587" w14:textId="77777777" w:rsidR="004B11A8" w:rsidRPr="009803CA" w:rsidRDefault="004B11A8" w:rsidP="004B11A8">
          <w:pPr>
            <w:jc w:val="center"/>
            <w:rPr>
              <w:rFonts w:ascii="Monotype Corsiva" w:hAnsi="Monotype Corsiva" w:cs="Arial"/>
              <w:b/>
              <w:color w:val="FFFF00"/>
              <w:sz w:val="28"/>
              <w:szCs w:val="28"/>
              <w:lang w:val="es-ES" w:eastAsia="es-ES"/>
            </w:rPr>
          </w:pPr>
          <w:r w:rsidRPr="009803CA">
            <w:rPr>
              <w:rFonts w:ascii="Monotype Corsiva" w:hAnsi="Monotype Corsiva" w:cs="Arial"/>
              <w:b/>
              <w:color w:val="FFFF00"/>
              <w:sz w:val="28"/>
              <w:szCs w:val="28"/>
              <w:lang w:val="es-ES" w:eastAsia="es-ES"/>
            </w:rPr>
            <w:t>COLEGIO PRÍNCIPE SAN CARLOS</w:t>
          </w:r>
        </w:p>
      </w:tc>
      <w:tc>
        <w:tcPr>
          <w:tcW w:w="1051" w:type="pct"/>
          <w:shd w:val="clear" w:color="auto" w:fill="auto"/>
          <w:vAlign w:val="center"/>
        </w:tcPr>
        <w:p w14:paraId="1E435A6C" w14:textId="34AC422A" w:rsidR="004B11A8" w:rsidRPr="009803CA" w:rsidRDefault="004B11A8" w:rsidP="004B11A8">
          <w:pPr>
            <w:tabs>
              <w:tab w:val="center" w:pos="4680"/>
              <w:tab w:val="right" w:pos="9360"/>
            </w:tabs>
            <w:rPr>
              <w:rFonts w:ascii="Arial" w:eastAsia="Calibri" w:hAnsi="Arial" w:cs="Arial"/>
              <w:sz w:val="22"/>
              <w:szCs w:val="22"/>
              <w:lang w:eastAsia="en-US"/>
            </w:rPr>
          </w:pPr>
          <w:r w:rsidRPr="009803CA">
            <w:rPr>
              <w:rFonts w:ascii="Arial" w:eastAsia="Calibri" w:hAnsi="Arial" w:cs="Arial"/>
              <w:sz w:val="22"/>
              <w:szCs w:val="22"/>
              <w:lang w:eastAsia="en-US"/>
            </w:rPr>
            <w:t>Código: FGF-0</w:t>
          </w:r>
          <w:r w:rsidR="00837583">
            <w:rPr>
              <w:rFonts w:ascii="Arial" w:eastAsia="Calibri" w:hAnsi="Arial" w:cs="Arial"/>
              <w:sz w:val="22"/>
              <w:szCs w:val="22"/>
              <w:lang w:eastAsia="en-US"/>
            </w:rPr>
            <w:t>3</w:t>
          </w:r>
        </w:p>
      </w:tc>
    </w:tr>
    <w:tr w:rsidR="004B11A8" w:rsidRPr="009803CA" w14:paraId="3D11428C" w14:textId="77777777" w:rsidTr="0085505C">
      <w:trPr>
        <w:trHeight w:val="397"/>
        <w:jc w:val="center"/>
      </w:trPr>
      <w:tc>
        <w:tcPr>
          <w:tcW w:w="1305" w:type="pct"/>
          <w:vMerge/>
          <w:shd w:val="clear" w:color="auto" w:fill="auto"/>
        </w:tcPr>
        <w:p w14:paraId="60801C0C" w14:textId="77777777" w:rsidR="004B11A8" w:rsidRPr="009803CA" w:rsidRDefault="004B11A8" w:rsidP="004B11A8">
          <w:pPr>
            <w:tabs>
              <w:tab w:val="center" w:pos="4680"/>
              <w:tab w:val="right" w:pos="9360"/>
            </w:tabs>
            <w:rPr>
              <w:rFonts w:ascii="Arial" w:eastAsia="Calibri" w:hAnsi="Arial" w:cs="Arial"/>
              <w:noProof/>
              <w:sz w:val="22"/>
              <w:szCs w:val="22"/>
              <w:lang w:eastAsia="en-US"/>
            </w:rPr>
          </w:pPr>
        </w:p>
      </w:tc>
      <w:tc>
        <w:tcPr>
          <w:tcW w:w="2644" w:type="pct"/>
          <w:shd w:val="clear" w:color="auto" w:fill="auto"/>
          <w:vAlign w:val="center"/>
        </w:tcPr>
        <w:p w14:paraId="2DC0D9FE" w14:textId="77777777" w:rsidR="004B11A8" w:rsidRPr="009803CA" w:rsidRDefault="004B11A8" w:rsidP="004B11A8">
          <w:pPr>
            <w:jc w:val="center"/>
            <w:rPr>
              <w:rFonts w:ascii="Arial" w:hAnsi="Arial" w:cs="Arial"/>
              <w:b/>
              <w:sz w:val="22"/>
              <w:szCs w:val="22"/>
              <w:lang w:val="es-ES" w:eastAsia="es-ES"/>
            </w:rPr>
          </w:pPr>
          <w:r w:rsidRPr="009803CA">
            <w:rPr>
              <w:rFonts w:ascii="Arial" w:hAnsi="Arial" w:cs="Arial"/>
              <w:b/>
              <w:sz w:val="22"/>
              <w:szCs w:val="22"/>
              <w:lang w:val="es-ES" w:eastAsia="es-ES"/>
            </w:rPr>
            <w:t>GESTIÓN DE FORMACIÓN</w:t>
          </w:r>
        </w:p>
      </w:tc>
      <w:tc>
        <w:tcPr>
          <w:tcW w:w="1051" w:type="pct"/>
          <w:shd w:val="clear" w:color="auto" w:fill="auto"/>
          <w:vAlign w:val="center"/>
        </w:tcPr>
        <w:p w14:paraId="5A77B2BF" w14:textId="77777777" w:rsidR="004B11A8" w:rsidRPr="009803CA" w:rsidRDefault="004B11A8" w:rsidP="004B11A8">
          <w:pPr>
            <w:tabs>
              <w:tab w:val="center" w:pos="4680"/>
              <w:tab w:val="right" w:pos="9360"/>
            </w:tabs>
            <w:rPr>
              <w:rFonts w:ascii="Arial" w:eastAsia="Calibri" w:hAnsi="Arial" w:cs="Arial"/>
              <w:sz w:val="22"/>
              <w:szCs w:val="22"/>
              <w:lang w:eastAsia="en-US"/>
            </w:rPr>
          </w:pPr>
          <w:r>
            <w:rPr>
              <w:rFonts w:ascii="Arial" w:eastAsia="Calibri" w:hAnsi="Arial" w:cs="Arial"/>
              <w:sz w:val="22"/>
              <w:szCs w:val="22"/>
              <w:lang w:eastAsia="en-US"/>
            </w:rPr>
            <w:t>Versión: 02</w:t>
          </w:r>
        </w:p>
      </w:tc>
    </w:tr>
    <w:tr w:rsidR="004B11A8" w:rsidRPr="009803CA" w14:paraId="275E0F4B" w14:textId="77777777" w:rsidTr="0085505C">
      <w:trPr>
        <w:trHeight w:val="340"/>
        <w:jc w:val="center"/>
      </w:trPr>
      <w:tc>
        <w:tcPr>
          <w:tcW w:w="1305" w:type="pct"/>
          <w:vMerge/>
          <w:shd w:val="clear" w:color="auto" w:fill="auto"/>
        </w:tcPr>
        <w:p w14:paraId="5A32C3AF" w14:textId="77777777" w:rsidR="004B11A8" w:rsidRPr="009803CA" w:rsidRDefault="004B11A8" w:rsidP="004B11A8">
          <w:pPr>
            <w:tabs>
              <w:tab w:val="center" w:pos="4680"/>
              <w:tab w:val="right" w:pos="9360"/>
            </w:tabs>
            <w:rPr>
              <w:rFonts w:ascii="Arial" w:eastAsia="Calibri" w:hAnsi="Arial" w:cs="Arial"/>
              <w:noProof/>
              <w:sz w:val="22"/>
              <w:szCs w:val="22"/>
              <w:lang w:eastAsia="en-US"/>
            </w:rPr>
          </w:pPr>
        </w:p>
      </w:tc>
      <w:tc>
        <w:tcPr>
          <w:tcW w:w="2644" w:type="pct"/>
          <w:shd w:val="clear" w:color="auto" w:fill="auto"/>
          <w:vAlign w:val="center"/>
        </w:tcPr>
        <w:p w14:paraId="6889EDB5" w14:textId="15ED8AFD" w:rsidR="004B11A8" w:rsidRPr="009803CA" w:rsidRDefault="004B11A8" w:rsidP="004B11A8">
          <w:pPr>
            <w:jc w:val="center"/>
            <w:rPr>
              <w:rFonts w:ascii="Arial" w:hAnsi="Arial" w:cs="Arial"/>
              <w:b/>
              <w:sz w:val="22"/>
              <w:szCs w:val="22"/>
              <w:lang w:val="es-ES" w:eastAsia="es-ES"/>
            </w:rPr>
          </w:pPr>
          <w:r>
            <w:rPr>
              <w:rFonts w:ascii="Arial" w:hAnsi="Arial" w:cs="Arial"/>
              <w:b/>
              <w:lang w:val="es-ES" w:eastAsia="es-ES"/>
            </w:rPr>
            <w:t xml:space="preserve">ANEXO </w:t>
          </w:r>
          <w:r w:rsidR="00837583">
            <w:rPr>
              <w:rFonts w:ascii="Arial" w:hAnsi="Arial" w:cs="Arial"/>
              <w:b/>
              <w:lang w:val="es-ES" w:eastAsia="es-ES"/>
            </w:rPr>
            <w:t>DE GUÍA</w:t>
          </w:r>
        </w:p>
      </w:tc>
      <w:tc>
        <w:tcPr>
          <w:tcW w:w="1051" w:type="pct"/>
          <w:shd w:val="clear" w:color="auto" w:fill="auto"/>
          <w:vAlign w:val="center"/>
        </w:tcPr>
        <w:p w14:paraId="0E71307E" w14:textId="0ECC0D96" w:rsidR="004B11A8" w:rsidRPr="009803CA" w:rsidRDefault="004B11A8" w:rsidP="004B11A8">
          <w:pPr>
            <w:tabs>
              <w:tab w:val="center" w:pos="4680"/>
              <w:tab w:val="right" w:pos="9360"/>
            </w:tabs>
            <w:rPr>
              <w:rFonts w:ascii="Arial" w:eastAsia="Calibri" w:hAnsi="Arial" w:cs="Arial"/>
              <w:sz w:val="22"/>
              <w:szCs w:val="22"/>
              <w:lang w:eastAsia="en-US"/>
            </w:rPr>
          </w:pPr>
          <w:r w:rsidRPr="009803CA">
            <w:rPr>
              <w:rFonts w:ascii="Arial" w:eastAsia="Calibri" w:hAnsi="Arial" w:cs="Arial"/>
              <w:sz w:val="22"/>
              <w:szCs w:val="22"/>
              <w:lang w:val="es-ES" w:eastAsia="en-US"/>
            </w:rPr>
            <w:t xml:space="preserve">Fecha: </w:t>
          </w:r>
          <w:r w:rsidR="00837583">
            <w:rPr>
              <w:rFonts w:ascii="Arial" w:eastAsia="Calibri" w:hAnsi="Arial" w:cs="Arial"/>
              <w:lang w:val="es-ES"/>
            </w:rPr>
            <w:t>13/01/2020</w:t>
          </w:r>
        </w:p>
      </w:tc>
    </w:tr>
  </w:tbl>
  <w:p w14:paraId="5E7D6897" w14:textId="77777777" w:rsidR="004B11A8" w:rsidRDefault="004B11A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D4E8B"/>
    <w:multiLevelType w:val="hybridMultilevel"/>
    <w:tmpl w:val="DD86EF42"/>
    <w:lvl w:ilvl="0" w:tplc="240A000F">
      <w:start w:val="1"/>
      <w:numFmt w:val="decimal"/>
      <w:lvlText w:val="%1."/>
      <w:lvlJc w:val="left"/>
      <w:pPr>
        <w:ind w:left="4187" w:hanging="360"/>
      </w:pPr>
      <w:rPr>
        <w:rFonts w:hint="default"/>
      </w:rPr>
    </w:lvl>
    <w:lvl w:ilvl="1" w:tplc="240A0019" w:tentative="1">
      <w:start w:val="1"/>
      <w:numFmt w:val="lowerLetter"/>
      <w:lvlText w:val="%2."/>
      <w:lvlJc w:val="left"/>
      <w:pPr>
        <w:ind w:left="4907" w:hanging="360"/>
      </w:pPr>
    </w:lvl>
    <w:lvl w:ilvl="2" w:tplc="240A001B" w:tentative="1">
      <w:start w:val="1"/>
      <w:numFmt w:val="lowerRoman"/>
      <w:lvlText w:val="%3."/>
      <w:lvlJc w:val="right"/>
      <w:pPr>
        <w:ind w:left="5627" w:hanging="180"/>
      </w:pPr>
    </w:lvl>
    <w:lvl w:ilvl="3" w:tplc="240A000F" w:tentative="1">
      <w:start w:val="1"/>
      <w:numFmt w:val="decimal"/>
      <w:lvlText w:val="%4."/>
      <w:lvlJc w:val="left"/>
      <w:pPr>
        <w:ind w:left="6347" w:hanging="360"/>
      </w:pPr>
    </w:lvl>
    <w:lvl w:ilvl="4" w:tplc="240A0019" w:tentative="1">
      <w:start w:val="1"/>
      <w:numFmt w:val="lowerLetter"/>
      <w:lvlText w:val="%5."/>
      <w:lvlJc w:val="left"/>
      <w:pPr>
        <w:ind w:left="7067" w:hanging="360"/>
      </w:pPr>
    </w:lvl>
    <w:lvl w:ilvl="5" w:tplc="240A001B" w:tentative="1">
      <w:start w:val="1"/>
      <w:numFmt w:val="lowerRoman"/>
      <w:lvlText w:val="%6."/>
      <w:lvlJc w:val="right"/>
      <w:pPr>
        <w:ind w:left="7787" w:hanging="180"/>
      </w:pPr>
    </w:lvl>
    <w:lvl w:ilvl="6" w:tplc="240A000F" w:tentative="1">
      <w:start w:val="1"/>
      <w:numFmt w:val="decimal"/>
      <w:lvlText w:val="%7."/>
      <w:lvlJc w:val="left"/>
      <w:pPr>
        <w:ind w:left="8507" w:hanging="360"/>
      </w:pPr>
    </w:lvl>
    <w:lvl w:ilvl="7" w:tplc="240A0019" w:tentative="1">
      <w:start w:val="1"/>
      <w:numFmt w:val="lowerLetter"/>
      <w:lvlText w:val="%8."/>
      <w:lvlJc w:val="left"/>
      <w:pPr>
        <w:ind w:left="9227" w:hanging="360"/>
      </w:pPr>
    </w:lvl>
    <w:lvl w:ilvl="8" w:tplc="240A001B" w:tentative="1">
      <w:start w:val="1"/>
      <w:numFmt w:val="lowerRoman"/>
      <w:lvlText w:val="%9."/>
      <w:lvlJc w:val="right"/>
      <w:pPr>
        <w:ind w:left="9947" w:hanging="180"/>
      </w:pPr>
    </w:lvl>
  </w:abstractNum>
  <w:abstractNum w:abstractNumId="1" w15:restartNumberingAfterBreak="0">
    <w:nsid w:val="150F10DF"/>
    <w:multiLevelType w:val="hybridMultilevel"/>
    <w:tmpl w:val="D3EC9B5A"/>
    <w:lvl w:ilvl="0" w:tplc="6BF28B2C">
      <w:start w:val="1"/>
      <w:numFmt w:val="lowerLetter"/>
      <w:lvlText w:val="%1."/>
      <w:lvlJc w:val="left"/>
      <w:pPr>
        <w:ind w:left="1065" w:hanging="360"/>
      </w:pPr>
      <w:rPr>
        <w:rFonts w:ascii="Arial" w:eastAsia="Calibri" w:hAnsi="Arial" w:cs="Arial"/>
        <w:b/>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2" w15:restartNumberingAfterBreak="0">
    <w:nsid w:val="160039BC"/>
    <w:multiLevelType w:val="hybridMultilevel"/>
    <w:tmpl w:val="20769F8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9352C49"/>
    <w:multiLevelType w:val="hybridMultilevel"/>
    <w:tmpl w:val="32DC6B68"/>
    <w:lvl w:ilvl="0" w:tplc="240A0019">
      <w:start w:val="1"/>
      <w:numFmt w:val="lowerLetter"/>
      <w:lvlText w:val="%1."/>
      <w:lvlJc w:val="left"/>
      <w:pPr>
        <w:ind w:left="720" w:hanging="360"/>
      </w:pPr>
    </w:lvl>
    <w:lvl w:ilvl="1" w:tplc="002C1132">
      <w:start w:val="1"/>
      <w:numFmt w:val="lowerLetter"/>
      <w:lvlText w:val="%2."/>
      <w:lvlJc w:val="left"/>
      <w:pPr>
        <w:ind w:left="786" w:hanging="360"/>
      </w:pPr>
      <w:rPr>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96B6449"/>
    <w:multiLevelType w:val="hybridMultilevel"/>
    <w:tmpl w:val="3DB0DB32"/>
    <w:lvl w:ilvl="0" w:tplc="0C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D0E4642"/>
    <w:multiLevelType w:val="multilevel"/>
    <w:tmpl w:val="BA1AF624"/>
    <w:lvl w:ilvl="0">
      <w:start w:val="1"/>
      <w:numFmt w:val="decimal"/>
      <w:lvlText w:val="%1."/>
      <w:lvlJc w:val="left"/>
      <w:pPr>
        <w:ind w:left="720" w:hanging="360"/>
      </w:pPr>
      <w:rPr>
        <w:rFonts w:hint="default"/>
        <w:b w:val="0"/>
      </w:rPr>
    </w:lvl>
    <w:lvl w:ilvl="1">
      <w:start w:val="1"/>
      <w:numFmt w:val="decimal"/>
      <w:isLgl/>
      <w:lvlText w:val="%1.%2."/>
      <w:lvlJc w:val="left"/>
      <w:pPr>
        <w:ind w:left="960" w:hanging="600"/>
      </w:pPr>
      <w:rPr>
        <w:rFonts w:hint="default"/>
      </w:rPr>
    </w:lvl>
    <w:lvl w:ilvl="2">
      <w:start w:val="8"/>
      <w:numFmt w:val="decimal"/>
      <w:isLgl/>
      <w:lvlText w:val="%1.%2.%3."/>
      <w:lvlJc w:val="left"/>
      <w:pPr>
        <w:ind w:left="1080" w:hanging="720"/>
      </w:pPr>
      <w:rPr>
        <w:rFonts w:hint="default"/>
      </w:rPr>
    </w:lvl>
    <w:lvl w:ilvl="3">
      <w:start w:val="4"/>
      <w:numFmt w:val="decimal"/>
      <w:isLgl/>
      <w:lvlText w:val="%1.%2.%3.%4."/>
      <w:lvlJc w:val="left"/>
      <w:pPr>
        <w:ind w:left="1080" w:hanging="720"/>
      </w:pPr>
      <w:rPr>
        <w:rFonts w:ascii="Arial" w:hAnsi="Arial" w:cs="Arial" w:hint="default"/>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FE24E3E"/>
    <w:multiLevelType w:val="multilevel"/>
    <w:tmpl w:val="B06211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166048E"/>
    <w:multiLevelType w:val="hybridMultilevel"/>
    <w:tmpl w:val="B42C790E"/>
    <w:lvl w:ilvl="0" w:tplc="240A0001">
      <w:start w:val="1"/>
      <w:numFmt w:val="bullet"/>
      <w:lvlText w:val=""/>
      <w:lvlJc w:val="left"/>
      <w:pPr>
        <w:ind w:left="1495" w:hanging="360"/>
      </w:pPr>
      <w:rPr>
        <w:rFonts w:ascii="Symbol" w:hAnsi="Symbol" w:hint="default"/>
      </w:rPr>
    </w:lvl>
    <w:lvl w:ilvl="1" w:tplc="240A0003" w:tentative="1">
      <w:start w:val="1"/>
      <w:numFmt w:val="bullet"/>
      <w:lvlText w:val="o"/>
      <w:lvlJc w:val="left"/>
      <w:pPr>
        <w:ind w:left="2215" w:hanging="360"/>
      </w:pPr>
      <w:rPr>
        <w:rFonts w:ascii="Courier New" w:hAnsi="Courier New" w:cs="Courier New" w:hint="default"/>
      </w:rPr>
    </w:lvl>
    <w:lvl w:ilvl="2" w:tplc="240A0005" w:tentative="1">
      <w:start w:val="1"/>
      <w:numFmt w:val="bullet"/>
      <w:lvlText w:val=""/>
      <w:lvlJc w:val="left"/>
      <w:pPr>
        <w:ind w:left="2935" w:hanging="360"/>
      </w:pPr>
      <w:rPr>
        <w:rFonts w:ascii="Wingdings" w:hAnsi="Wingdings" w:hint="default"/>
      </w:rPr>
    </w:lvl>
    <w:lvl w:ilvl="3" w:tplc="240A0001" w:tentative="1">
      <w:start w:val="1"/>
      <w:numFmt w:val="bullet"/>
      <w:lvlText w:val=""/>
      <w:lvlJc w:val="left"/>
      <w:pPr>
        <w:ind w:left="3655" w:hanging="360"/>
      </w:pPr>
      <w:rPr>
        <w:rFonts w:ascii="Symbol" w:hAnsi="Symbol" w:hint="default"/>
      </w:rPr>
    </w:lvl>
    <w:lvl w:ilvl="4" w:tplc="240A0003" w:tentative="1">
      <w:start w:val="1"/>
      <w:numFmt w:val="bullet"/>
      <w:lvlText w:val="o"/>
      <w:lvlJc w:val="left"/>
      <w:pPr>
        <w:ind w:left="4375" w:hanging="360"/>
      </w:pPr>
      <w:rPr>
        <w:rFonts w:ascii="Courier New" w:hAnsi="Courier New" w:cs="Courier New" w:hint="default"/>
      </w:rPr>
    </w:lvl>
    <w:lvl w:ilvl="5" w:tplc="240A0005" w:tentative="1">
      <w:start w:val="1"/>
      <w:numFmt w:val="bullet"/>
      <w:lvlText w:val=""/>
      <w:lvlJc w:val="left"/>
      <w:pPr>
        <w:ind w:left="5095" w:hanging="360"/>
      </w:pPr>
      <w:rPr>
        <w:rFonts w:ascii="Wingdings" w:hAnsi="Wingdings" w:hint="default"/>
      </w:rPr>
    </w:lvl>
    <w:lvl w:ilvl="6" w:tplc="240A0001" w:tentative="1">
      <w:start w:val="1"/>
      <w:numFmt w:val="bullet"/>
      <w:lvlText w:val=""/>
      <w:lvlJc w:val="left"/>
      <w:pPr>
        <w:ind w:left="5815" w:hanging="360"/>
      </w:pPr>
      <w:rPr>
        <w:rFonts w:ascii="Symbol" w:hAnsi="Symbol" w:hint="default"/>
      </w:rPr>
    </w:lvl>
    <w:lvl w:ilvl="7" w:tplc="240A0003" w:tentative="1">
      <w:start w:val="1"/>
      <w:numFmt w:val="bullet"/>
      <w:lvlText w:val="o"/>
      <w:lvlJc w:val="left"/>
      <w:pPr>
        <w:ind w:left="6535" w:hanging="360"/>
      </w:pPr>
      <w:rPr>
        <w:rFonts w:ascii="Courier New" w:hAnsi="Courier New" w:cs="Courier New" w:hint="default"/>
      </w:rPr>
    </w:lvl>
    <w:lvl w:ilvl="8" w:tplc="240A0005" w:tentative="1">
      <w:start w:val="1"/>
      <w:numFmt w:val="bullet"/>
      <w:lvlText w:val=""/>
      <w:lvlJc w:val="left"/>
      <w:pPr>
        <w:ind w:left="7255" w:hanging="360"/>
      </w:pPr>
      <w:rPr>
        <w:rFonts w:ascii="Wingdings" w:hAnsi="Wingdings" w:hint="default"/>
      </w:rPr>
    </w:lvl>
  </w:abstractNum>
  <w:abstractNum w:abstractNumId="8" w15:restartNumberingAfterBreak="0">
    <w:nsid w:val="26AA7876"/>
    <w:multiLevelType w:val="hybridMultilevel"/>
    <w:tmpl w:val="0F28AD4A"/>
    <w:lvl w:ilvl="0" w:tplc="867A61DC">
      <w:start w:val="1"/>
      <w:numFmt w:val="lowerLetter"/>
      <w:lvlText w:val="%1."/>
      <w:lvlJc w:val="left"/>
      <w:pPr>
        <w:ind w:left="1070" w:hanging="360"/>
      </w:pPr>
      <w:rPr>
        <w:rFonts w:hint="default"/>
        <w:b/>
        <w:color w:val="000000"/>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9" w15:restartNumberingAfterBreak="0">
    <w:nsid w:val="2C0578E6"/>
    <w:multiLevelType w:val="hybridMultilevel"/>
    <w:tmpl w:val="2ACE78E2"/>
    <w:lvl w:ilvl="0" w:tplc="D630A962">
      <w:start w:val="1"/>
      <w:numFmt w:val="lowerLetter"/>
      <w:lvlText w:val="%1."/>
      <w:lvlJc w:val="left"/>
      <w:pPr>
        <w:ind w:left="1440" w:hanging="360"/>
      </w:pPr>
      <w:rPr>
        <w:rFonts w:hint="default"/>
        <w:b/>
        <w:color w:val="auto"/>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0" w15:restartNumberingAfterBreak="0">
    <w:nsid w:val="2CD5214B"/>
    <w:multiLevelType w:val="hybridMultilevel"/>
    <w:tmpl w:val="D43E031E"/>
    <w:lvl w:ilvl="0" w:tplc="07DCF2FC">
      <w:start w:val="1"/>
      <w:numFmt w:val="lowerLetter"/>
      <w:lvlText w:val="%1."/>
      <w:lvlJc w:val="left"/>
      <w:pPr>
        <w:ind w:left="720" w:hanging="360"/>
      </w:pPr>
      <w:rPr>
        <w:b/>
      </w:rPr>
    </w:lvl>
    <w:lvl w:ilvl="1" w:tplc="D64E243C">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1276536"/>
    <w:multiLevelType w:val="hybridMultilevel"/>
    <w:tmpl w:val="DE143D62"/>
    <w:lvl w:ilvl="0" w:tplc="6B145384">
      <w:start w:val="1"/>
      <w:numFmt w:val="lowerLetter"/>
      <w:lvlText w:val="%1."/>
      <w:lvlJc w:val="left"/>
      <w:pPr>
        <w:ind w:left="1068" w:hanging="360"/>
      </w:pPr>
      <w:rPr>
        <w:rFonts w:hint="default"/>
        <w:b w:val="0"/>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2" w15:restartNumberingAfterBreak="0">
    <w:nsid w:val="34FA0C04"/>
    <w:multiLevelType w:val="hybridMultilevel"/>
    <w:tmpl w:val="D9C8633A"/>
    <w:lvl w:ilvl="0" w:tplc="240A000F">
      <w:start w:val="2"/>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C2060D2"/>
    <w:multiLevelType w:val="hybridMultilevel"/>
    <w:tmpl w:val="8058303E"/>
    <w:lvl w:ilvl="0" w:tplc="49AE2562">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CF41660"/>
    <w:multiLevelType w:val="hybridMultilevel"/>
    <w:tmpl w:val="3BA22DF0"/>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88B442F"/>
    <w:multiLevelType w:val="hybridMultilevel"/>
    <w:tmpl w:val="1F02DEC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AEA3212"/>
    <w:multiLevelType w:val="hybridMultilevel"/>
    <w:tmpl w:val="7602B58C"/>
    <w:lvl w:ilvl="0" w:tplc="898E73B0">
      <w:start w:val="1"/>
      <w:numFmt w:val="decimal"/>
      <w:lvlText w:val="%1."/>
      <w:lvlJc w:val="left"/>
      <w:pPr>
        <w:ind w:left="720" w:hanging="360"/>
      </w:pPr>
      <w:rPr>
        <w:rFonts w:hint="default"/>
        <w:b w:val="0"/>
      </w:rPr>
    </w:lvl>
    <w:lvl w:ilvl="1" w:tplc="50821152">
      <w:start w:val="1"/>
      <w:numFmt w:val="lowerLetter"/>
      <w:lvlText w:val="%2."/>
      <w:lvlJc w:val="left"/>
      <w:pPr>
        <w:ind w:left="1440" w:hanging="360"/>
      </w:pPr>
      <w:rPr>
        <w:rFonts w:ascii="Arial" w:hAnsi="Arial" w:cs="Arial" w:hint="default"/>
      </w:r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AF27BC9"/>
    <w:multiLevelType w:val="hybridMultilevel"/>
    <w:tmpl w:val="372619EE"/>
    <w:lvl w:ilvl="0" w:tplc="1786C586">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BAA7EB1"/>
    <w:multiLevelType w:val="hybridMultilevel"/>
    <w:tmpl w:val="F4DEA460"/>
    <w:lvl w:ilvl="0" w:tplc="6660FF0A">
      <w:start w:val="1"/>
      <w:numFmt w:val="lowerLetter"/>
      <w:lvlText w:val="%1."/>
      <w:lvlJc w:val="left"/>
      <w:pPr>
        <w:ind w:left="1440" w:hanging="360"/>
      </w:pPr>
      <w:rPr>
        <w:rFonts w:hint="default"/>
        <w:b/>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9" w15:restartNumberingAfterBreak="0">
    <w:nsid w:val="51086169"/>
    <w:multiLevelType w:val="hybridMultilevel"/>
    <w:tmpl w:val="071E78E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3C45B26"/>
    <w:multiLevelType w:val="hybridMultilevel"/>
    <w:tmpl w:val="B05C458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69F5122"/>
    <w:multiLevelType w:val="hybridMultilevel"/>
    <w:tmpl w:val="8ADEFAC2"/>
    <w:lvl w:ilvl="0" w:tplc="240A0019">
      <w:start w:val="1"/>
      <w:numFmt w:val="lowerLetter"/>
      <w:lvlText w:val="%1."/>
      <w:lvlJc w:val="left"/>
      <w:pPr>
        <w:ind w:left="720" w:hanging="360"/>
      </w:pPr>
    </w:lvl>
    <w:lvl w:ilvl="1" w:tplc="7B166420">
      <w:start w:val="1"/>
      <w:numFmt w:val="lowerLetter"/>
      <w:lvlText w:val="%2."/>
      <w:lvlJc w:val="left"/>
      <w:pPr>
        <w:ind w:left="1070" w:hanging="360"/>
      </w:pPr>
      <w:rPr>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6BA59D2"/>
    <w:multiLevelType w:val="hybridMultilevel"/>
    <w:tmpl w:val="09685248"/>
    <w:lvl w:ilvl="0" w:tplc="1BEEF9E0">
      <w:start w:val="1"/>
      <w:numFmt w:val="bullet"/>
      <w:lvlText w:val="•"/>
      <w:lvlJc w:val="left"/>
      <w:pPr>
        <w:tabs>
          <w:tab w:val="num" w:pos="720"/>
        </w:tabs>
        <w:ind w:left="720" w:hanging="360"/>
      </w:pPr>
      <w:rPr>
        <w:rFonts w:ascii="Arial" w:hAnsi="Arial" w:hint="default"/>
      </w:rPr>
    </w:lvl>
    <w:lvl w:ilvl="1" w:tplc="B0649C3C" w:tentative="1">
      <w:start w:val="1"/>
      <w:numFmt w:val="bullet"/>
      <w:lvlText w:val="•"/>
      <w:lvlJc w:val="left"/>
      <w:pPr>
        <w:tabs>
          <w:tab w:val="num" w:pos="1440"/>
        </w:tabs>
        <w:ind w:left="1440" w:hanging="360"/>
      </w:pPr>
      <w:rPr>
        <w:rFonts w:ascii="Arial" w:hAnsi="Arial" w:hint="default"/>
      </w:rPr>
    </w:lvl>
    <w:lvl w:ilvl="2" w:tplc="3886D2D0" w:tentative="1">
      <w:start w:val="1"/>
      <w:numFmt w:val="bullet"/>
      <w:lvlText w:val="•"/>
      <w:lvlJc w:val="left"/>
      <w:pPr>
        <w:tabs>
          <w:tab w:val="num" w:pos="2160"/>
        </w:tabs>
        <w:ind w:left="2160" w:hanging="360"/>
      </w:pPr>
      <w:rPr>
        <w:rFonts w:ascii="Arial" w:hAnsi="Arial" w:hint="default"/>
      </w:rPr>
    </w:lvl>
    <w:lvl w:ilvl="3" w:tplc="1C2ACD08" w:tentative="1">
      <w:start w:val="1"/>
      <w:numFmt w:val="bullet"/>
      <w:lvlText w:val="•"/>
      <w:lvlJc w:val="left"/>
      <w:pPr>
        <w:tabs>
          <w:tab w:val="num" w:pos="2880"/>
        </w:tabs>
        <w:ind w:left="2880" w:hanging="360"/>
      </w:pPr>
      <w:rPr>
        <w:rFonts w:ascii="Arial" w:hAnsi="Arial" w:hint="default"/>
      </w:rPr>
    </w:lvl>
    <w:lvl w:ilvl="4" w:tplc="2A56726A" w:tentative="1">
      <w:start w:val="1"/>
      <w:numFmt w:val="bullet"/>
      <w:lvlText w:val="•"/>
      <w:lvlJc w:val="left"/>
      <w:pPr>
        <w:tabs>
          <w:tab w:val="num" w:pos="3600"/>
        </w:tabs>
        <w:ind w:left="3600" w:hanging="360"/>
      </w:pPr>
      <w:rPr>
        <w:rFonts w:ascii="Arial" w:hAnsi="Arial" w:hint="default"/>
      </w:rPr>
    </w:lvl>
    <w:lvl w:ilvl="5" w:tplc="CBCE3BAA" w:tentative="1">
      <w:start w:val="1"/>
      <w:numFmt w:val="bullet"/>
      <w:lvlText w:val="•"/>
      <w:lvlJc w:val="left"/>
      <w:pPr>
        <w:tabs>
          <w:tab w:val="num" w:pos="4320"/>
        </w:tabs>
        <w:ind w:left="4320" w:hanging="360"/>
      </w:pPr>
      <w:rPr>
        <w:rFonts w:ascii="Arial" w:hAnsi="Arial" w:hint="default"/>
      </w:rPr>
    </w:lvl>
    <w:lvl w:ilvl="6" w:tplc="3634EF60" w:tentative="1">
      <w:start w:val="1"/>
      <w:numFmt w:val="bullet"/>
      <w:lvlText w:val="•"/>
      <w:lvlJc w:val="left"/>
      <w:pPr>
        <w:tabs>
          <w:tab w:val="num" w:pos="5040"/>
        </w:tabs>
        <w:ind w:left="5040" w:hanging="360"/>
      </w:pPr>
      <w:rPr>
        <w:rFonts w:ascii="Arial" w:hAnsi="Arial" w:hint="default"/>
      </w:rPr>
    </w:lvl>
    <w:lvl w:ilvl="7" w:tplc="C49E9278" w:tentative="1">
      <w:start w:val="1"/>
      <w:numFmt w:val="bullet"/>
      <w:lvlText w:val="•"/>
      <w:lvlJc w:val="left"/>
      <w:pPr>
        <w:tabs>
          <w:tab w:val="num" w:pos="5760"/>
        </w:tabs>
        <w:ind w:left="5760" w:hanging="360"/>
      </w:pPr>
      <w:rPr>
        <w:rFonts w:ascii="Arial" w:hAnsi="Arial" w:hint="default"/>
      </w:rPr>
    </w:lvl>
    <w:lvl w:ilvl="8" w:tplc="8E7234C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D4F5A19"/>
    <w:multiLevelType w:val="hybridMultilevel"/>
    <w:tmpl w:val="7D4667C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03E6716"/>
    <w:multiLevelType w:val="hybridMultilevel"/>
    <w:tmpl w:val="8A4870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8030B2A"/>
    <w:multiLevelType w:val="hybridMultilevel"/>
    <w:tmpl w:val="0CE06B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80544B2"/>
    <w:multiLevelType w:val="hybridMultilevel"/>
    <w:tmpl w:val="F6E2BC4E"/>
    <w:lvl w:ilvl="0" w:tplc="97564CC2">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25B6E53"/>
    <w:multiLevelType w:val="hybridMultilevel"/>
    <w:tmpl w:val="1E3C6D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74F6E36"/>
    <w:multiLevelType w:val="hybridMultilevel"/>
    <w:tmpl w:val="92069738"/>
    <w:lvl w:ilvl="0" w:tplc="240A0019">
      <w:start w:val="1"/>
      <w:numFmt w:val="lowerLetter"/>
      <w:lvlText w:val="%1."/>
      <w:lvlJc w:val="left"/>
      <w:pPr>
        <w:ind w:left="720" w:hanging="360"/>
      </w:pPr>
    </w:lvl>
    <w:lvl w:ilvl="1" w:tplc="AFD4CC58">
      <w:start w:val="1"/>
      <w:numFmt w:val="lowerLetter"/>
      <w:lvlText w:val="%2."/>
      <w:lvlJc w:val="left"/>
      <w:pPr>
        <w:ind w:left="1212" w:hanging="360"/>
      </w:pPr>
      <w:rPr>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79B50CC"/>
    <w:multiLevelType w:val="hybridMultilevel"/>
    <w:tmpl w:val="49B64D3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B5D67FE"/>
    <w:multiLevelType w:val="hybridMultilevel"/>
    <w:tmpl w:val="756082CC"/>
    <w:lvl w:ilvl="0" w:tplc="0C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F012062"/>
    <w:multiLevelType w:val="hybridMultilevel"/>
    <w:tmpl w:val="85C691A0"/>
    <w:lvl w:ilvl="0" w:tplc="3E243A9A">
      <w:start w:val="1"/>
      <w:numFmt w:val="lowerLetter"/>
      <w:lvlText w:val="%1."/>
      <w:lvlJc w:val="left"/>
      <w:pPr>
        <w:ind w:left="1080" w:hanging="360"/>
      </w:pPr>
      <w:rPr>
        <w:rFonts w:hint="default"/>
        <w:b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27"/>
  </w:num>
  <w:num w:numId="2">
    <w:abstractNumId w:val="6"/>
  </w:num>
  <w:num w:numId="3">
    <w:abstractNumId w:val="8"/>
  </w:num>
  <w:num w:numId="4">
    <w:abstractNumId w:val="22"/>
  </w:num>
  <w:num w:numId="5">
    <w:abstractNumId w:val="7"/>
  </w:num>
  <w:num w:numId="6">
    <w:abstractNumId w:val="1"/>
  </w:num>
  <w:num w:numId="7">
    <w:abstractNumId w:val="9"/>
  </w:num>
  <w:num w:numId="8">
    <w:abstractNumId w:val="23"/>
  </w:num>
  <w:num w:numId="9">
    <w:abstractNumId w:val="18"/>
  </w:num>
  <w:num w:numId="10">
    <w:abstractNumId w:val="14"/>
  </w:num>
  <w:num w:numId="11">
    <w:abstractNumId w:val="12"/>
  </w:num>
  <w:num w:numId="12">
    <w:abstractNumId w:val="0"/>
  </w:num>
  <w:num w:numId="13">
    <w:abstractNumId w:val="17"/>
  </w:num>
  <w:num w:numId="14">
    <w:abstractNumId w:val="24"/>
  </w:num>
  <w:num w:numId="15">
    <w:abstractNumId w:val="10"/>
  </w:num>
  <w:num w:numId="16">
    <w:abstractNumId w:val="28"/>
  </w:num>
  <w:num w:numId="17">
    <w:abstractNumId w:val="3"/>
  </w:num>
  <w:num w:numId="18">
    <w:abstractNumId w:val="21"/>
  </w:num>
  <w:num w:numId="19">
    <w:abstractNumId w:val="25"/>
  </w:num>
  <w:num w:numId="20">
    <w:abstractNumId w:val="15"/>
  </w:num>
  <w:num w:numId="21">
    <w:abstractNumId w:val="2"/>
  </w:num>
  <w:num w:numId="22">
    <w:abstractNumId w:val="26"/>
  </w:num>
  <w:num w:numId="23">
    <w:abstractNumId w:val="20"/>
  </w:num>
  <w:num w:numId="24">
    <w:abstractNumId w:val="19"/>
  </w:num>
  <w:num w:numId="25">
    <w:abstractNumId w:val="5"/>
  </w:num>
  <w:num w:numId="26">
    <w:abstractNumId w:val="29"/>
  </w:num>
  <w:num w:numId="27">
    <w:abstractNumId w:val="31"/>
  </w:num>
  <w:num w:numId="28">
    <w:abstractNumId w:val="11"/>
  </w:num>
  <w:num w:numId="29">
    <w:abstractNumId w:val="13"/>
  </w:num>
  <w:num w:numId="30">
    <w:abstractNumId w:val="30"/>
  </w:num>
  <w:num w:numId="31">
    <w:abstractNumId w:val="4"/>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1A8"/>
    <w:rsid w:val="001206C3"/>
    <w:rsid w:val="00144C1B"/>
    <w:rsid w:val="00225B11"/>
    <w:rsid w:val="00243B3E"/>
    <w:rsid w:val="002B5EF3"/>
    <w:rsid w:val="0034703F"/>
    <w:rsid w:val="00402E05"/>
    <w:rsid w:val="00453B7A"/>
    <w:rsid w:val="004B11A8"/>
    <w:rsid w:val="004C6644"/>
    <w:rsid w:val="004C7F4F"/>
    <w:rsid w:val="006F0987"/>
    <w:rsid w:val="007F33C7"/>
    <w:rsid w:val="00837583"/>
    <w:rsid w:val="008A1AE7"/>
    <w:rsid w:val="00950931"/>
    <w:rsid w:val="00A608D1"/>
    <w:rsid w:val="00A83A16"/>
    <w:rsid w:val="00AF72A7"/>
    <w:rsid w:val="00C055A7"/>
    <w:rsid w:val="00CF47D9"/>
    <w:rsid w:val="00D17573"/>
    <w:rsid w:val="00DB24CC"/>
    <w:rsid w:val="00FB50D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1ECA1"/>
  <w15:chartTrackingRefBased/>
  <w15:docId w15:val="{D62ECA39-4C6A-4996-9DF4-2F68D9F8D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1A8"/>
    <w:pPr>
      <w:spacing w:after="0" w:line="240" w:lineRule="auto"/>
    </w:pPr>
    <w:rPr>
      <w:rFonts w:ascii="Times New Roman" w:eastAsia="Times New Roman" w:hAnsi="Times New Roman" w:cs="Times New Roman"/>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B11A8"/>
    <w:pPr>
      <w:tabs>
        <w:tab w:val="center" w:pos="4419"/>
        <w:tab w:val="right" w:pos="8838"/>
      </w:tabs>
    </w:pPr>
  </w:style>
  <w:style w:type="character" w:customStyle="1" w:styleId="EncabezadoCar">
    <w:name w:val="Encabezado Car"/>
    <w:basedOn w:val="Fuentedeprrafopredeter"/>
    <w:link w:val="Encabezado"/>
    <w:uiPriority w:val="99"/>
    <w:rsid w:val="004B11A8"/>
  </w:style>
  <w:style w:type="paragraph" w:styleId="Piedepgina">
    <w:name w:val="footer"/>
    <w:basedOn w:val="Normal"/>
    <w:link w:val="PiedepginaCar"/>
    <w:uiPriority w:val="99"/>
    <w:unhideWhenUsed/>
    <w:rsid w:val="004B11A8"/>
    <w:pPr>
      <w:tabs>
        <w:tab w:val="center" w:pos="4419"/>
        <w:tab w:val="right" w:pos="8838"/>
      </w:tabs>
    </w:pPr>
  </w:style>
  <w:style w:type="character" w:customStyle="1" w:styleId="PiedepginaCar">
    <w:name w:val="Pie de página Car"/>
    <w:basedOn w:val="Fuentedeprrafopredeter"/>
    <w:link w:val="Piedepgina"/>
    <w:uiPriority w:val="99"/>
    <w:rsid w:val="004B11A8"/>
  </w:style>
  <w:style w:type="paragraph" w:styleId="NormalWeb">
    <w:name w:val="Normal (Web)"/>
    <w:basedOn w:val="Normal"/>
    <w:uiPriority w:val="99"/>
    <w:unhideWhenUsed/>
    <w:rsid w:val="004B11A8"/>
    <w:pPr>
      <w:spacing w:before="100" w:beforeAutospacing="1" w:after="100" w:afterAutospacing="1"/>
    </w:pPr>
  </w:style>
  <w:style w:type="paragraph" w:styleId="Prrafodelista">
    <w:name w:val="List Paragraph"/>
    <w:basedOn w:val="Normal"/>
    <w:uiPriority w:val="34"/>
    <w:qFormat/>
    <w:rsid w:val="00D17573"/>
    <w:pPr>
      <w:ind w:left="708"/>
    </w:pPr>
    <w:rPr>
      <w:lang w:val="es-ES" w:eastAsia="es-ES"/>
    </w:rPr>
  </w:style>
  <w:style w:type="character" w:styleId="Hipervnculo">
    <w:name w:val="Hyperlink"/>
    <w:rsid w:val="00A83A16"/>
    <w:rPr>
      <w:color w:val="0563C1"/>
      <w:u w:val="single"/>
    </w:rPr>
  </w:style>
  <w:style w:type="table" w:styleId="Tablaconcuadrcula">
    <w:name w:val="Table Grid"/>
    <w:basedOn w:val="Tablanormal"/>
    <w:uiPriority w:val="39"/>
    <w:rsid w:val="00837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nhideWhenUsed/>
    <w:qFormat/>
    <w:rsid w:val="004C7F4F"/>
    <w:pPr>
      <w:spacing w:after="200"/>
    </w:pPr>
    <w:rPr>
      <w:i/>
      <w:iCs/>
      <w:color w:val="44546A" w:themeColor="text2"/>
      <w:sz w:val="18"/>
      <w:szCs w:val="18"/>
    </w:rPr>
  </w:style>
  <w:style w:type="table" w:styleId="Tablaconcuadrcula5oscura-nfasis2">
    <w:name w:val="Grid Table 5 Dark Accent 2"/>
    <w:basedOn w:val="Tablanormal"/>
    <w:uiPriority w:val="50"/>
    <w:rsid w:val="004C664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0348865">
      <w:bodyDiv w:val="1"/>
      <w:marLeft w:val="0"/>
      <w:marRight w:val="0"/>
      <w:marTop w:val="0"/>
      <w:marBottom w:val="0"/>
      <w:divBdr>
        <w:top w:val="none" w:sz="0" w:space="0" w:color="auto"/>
        <w:left w:val="none" w:sz="0" w:space="0" w:color="auto"/>
        <w:bottom w:val="none" w:sz="0" w:space="0" w:color="auto"/>
        <w:right w:val="none" w:sz="0" w:space="0" w:color="auto"/>
      </w:divBdr>
      <w:divsChild>
        <w:div w:id="1600287206">
          <w:marLeft w:val="446"/>
          <w:marRight w:val="0"/>
          <w:marTop w:val="0"/>
          <w:marBottom w:val="0"/>
          <w:divBdr>
            <w:top w:val="none" w:sz="0" w:space="0" w:color="auto"/>
            <w:left w:val="none" w:sz="0" w:space="0" w:color="auto"/>
            <w:bottom w:val="none" w:sz="0" w:space="0" w:color="auto"/>
            <w:right w:val="none" w:sz="0" w:space="0" w:color="auto"/>
          </w:divBdr>
        </w:div>
        <w:div w:id="85492373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zTGmJGIpI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youtube.com/watch?v=AzTGmJGIpI8" TargetMode="Externa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345</Words>
  <Characters>1898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Andres Gomez G</dc:creator>
  <cp:keywords/>
  <dc:description/>
  <cp:lastModifiedBy>EQUIPO</cp:lastModifiedBy>
  <cp:revision>3</cp:revision>
  <dcterms:created xsi:type="dcterms:W3CDTF">2020-01-28T16:20:00Z</dcterms:created>
  <dcterms:modified xsi:type="dcterms:W3CDTF">2020-01-28T16:21:00Z</dcterms:modified>
</cp:coreProperties>
</file>