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635CBB55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</w:t>
            </w:r>
            <w:r w:rsidR="004E0B11">
              <w:rPr>
                <w:rFonts w:ascii="Arial" w:hAnsi="Arial" w:cs="Arial"/>
              </w:rPr>
              <w:t>1</w:t>
            </w:r>
            <w:r w:rsidR="00063ACD">
              <w:rPr>
                <w:rFonts w:ascii="Arial" w:hAnsi="Arial" w:cs="Arial"/>
              </w:rPr>
              <w:t>0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063ACD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46F6EA6D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 xml:space="preserve">N° </w:t>
      </w:r>
      <w:r w:rsidR="004E0B11">
        <w:rPr>
          <w:rFonts w:ascii="Arial" w:hAnsi="Arial" w:cs="Arial"/>
          <w:b/>
        </w:rPr>
        <w:t>1</w:t>
      </w:r>
      <w:r w:rsidR="00063ACD">
        <w:rPr>
          <w:rFonts w:ascii="Arial" w:hAnsi="Arial" w:cs="Arial"/>
          <w:b/>
        </w:rPr>
        <w:t>0</w:t>
      </w:r>
    </w:p>
    <w:p w14:paraId="3ABB27E2" w14:textId="38F5E231" w:rsidR="001206C3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E5A97F2" w14:textId="250769D0" w:rsidR="00063ACD" w:rsidRPr="006B647D" w:rsidRDefault="00063ACD" w:rsidP="00063ACD">
      <w:pPr>
        <w:pStyle w:val="Prrafodelista"/>
        <w:numPr>
          <w:ilvl w:val="0"/>
          <w:numId w:val="35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Encuent</w:t>
      </w:r>
      <w:r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la ecuación canónica de cada elipse. Determina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sus elementos</w:t>
      </w:r>
      <w:r>
        <w:rPr>
          <w:rFonts w:ascii="Arial" w:hAnsi="Arial" w:cs="Arial"/>
        </w:rPr>
        <w:t>.</w:t>
      </w:r>
    </w:p>
    <w:p w14:paraId="0483FC6E" w14:textId="77777777" w:rsidR="00063ACD" w:rsidRDefault="00063ACD" w:rsidP="00063ACD">
      <w:pPr>
        <w:keepNext/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1ED1A8E0" wp14:editId="6C4853AB">
            <wp:extent cx="3593350" cy="1409700"/>
            <wp:effectExtent l="0" t="0" r="7620" b="0"/>
            <wp:docPr id="212" name="Imagen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91"/>
                    <a:stretch/>
                  </pic:blipFill>
                  <pic:spPr bwMode="auto">
                    <a:xfrm>
                      <a:off x="0" y="0"/>
                      <a:ext cx="3605001" cy="141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77AF72" w14:textId="77777777" w:rsidR="00063ACD" w:rsidRDefault="00063ACD" w:rsidP="00063ACD">
      <w:pPr>
        <w:pStyle w:val="Descripcin"/>
        <w:jc w:val="center"/>
      </w:pPr>
      <w:r>
        <w:t xml:space="preserve">Gráfico </w:t>
      </w:r>
      <w:r>
        <w:fldChar w:fldCharType="begin"/>
      </w:r>
      <w:r>
        <w:instrText xml:space="preserve"> SEQ Gráfico \* ARABIC </w:instrText>
      </w:r>
      <w: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14:paraId="48929E0D" w14:textId="60AA7899" w:rsidR="00063ACD" w:rsidRPr="00063ACD" w:rsidRDefault="00063ACD" w:rsidP="00063ACD">
      <w:pPr>
        <w:pStyle w:val="Prrafodelista"/>
        <w:numPr>
          <w:ilvl w:val="0"/>
          <w:numId w:val="35"/>
        </w:numPr>
      </w:pPr>
      <w:r>
        <w:rPr>
          <w:rFonts w:ascii="Arial" w:hAnsi="Arial" w:cs="Arial"/>
        </w:rPr>
        <w:t>Realiza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 gráfica de cada una de las siguientes elipses:</w:t>
      </w:r>
    </w:p>
    <w:p w14:paraId="06E17501" w14:textId="77777777" w:rsidR="00063ACD" w:rsidRPr="00CE2BA5" w:rsidRDefault="00063ACD" w:rsidP="00063ACD">
      <w:pPr>
        <w:pStyle w:val="Prrafodelista"/>
        <w:ind w:left="720"/>
      </w:pPr>
    </w:p>
    <w:p w14:paraId="3BC6394E" w14:textId="77777777" w:rsidR="00063ACD" w:rsidRPr="006B647D" w:rsidRDefault="00063ACD" w:rsidP="00063ACD">
      <w:pPr>
        <w:pStyle w:val="Prrafodelista"/>
        <w:numPr>
          <w:ilvl w:val="1"/>
          <w:numId w:val="32"/>
        </w:numPr>
      </w:pPr>
      <m:oMath>
        <m:f>
          <m:fPr>
            <m:ctrlPr>
              <w:rPr>
                <w:rFonts w:ascii="Cambria Math" w:eastAsia="Calibri" w:hAnsi="Cambria Math" w:cs="Arial"/>
                <w:i/>
                <w:sz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sz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lang w:val="es-CO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lang w:eastAsia="en-US"/>
                      </w:rPr>
                      <m:t>x+1</m:t>
                    </m:r>
                  </m:e>
                </m:d>
              </m:e>
              <m:sup>
                <m:r>
                  <w:rPr>
                    <w:rFonts w:ascii="Cambria Math" w:eastAsia="Calibri" w:hAnsi="Cambria Math" w:cs="Arial"/>
                    <w:sz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Arial"/>
                <w:sz w:val="28"/>
                <w:lang w:val="es-CO" w:eastAsia="en-US"/>
              </w:rPr>
              <m:t>36</m:t>
            </m:r>
          </m:den>
        </m:f>
        <m:r>
          <w:rPr>
            <w:rFonts w:ascii="Cambria Math" w:eastAsia="Calibri" w:hAnsi="Cambria Math" w:cs="Arial"/>
            <w:sz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 w:cs="Arial"/>
                <w:i/>
                <w:sz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sz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lang w:val="es-CO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lang w:eastAsia="en-US"/>
                      </w:rPr>
                      <m:t>y+3</m:t>
                    </m:r>
                  </m:e>
                </m:d>
              </m:e>
              <m:sup>
                <m:r>
                  <w:rPr>
                    <w:rFonts w:ascii="Cambria Math" w:eastAsia="Calibri" w:hAnsi="Cambria Math" w:cs="Arial"/>
                    <w:sz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Arial"/>
                <w:sz w:val="28"/>
                <w:lang w:val="es-CO" w:eastAsia="en-US"/>
              </w:rPr>
              <m:t>25</m:t>
            </m:r>
          </m:den>
        </m:f>
        <m:r>
          <w:rPr>
            <w:rFonts w:ascii="Cambria Math" w:eastAsia="Calibri" w:hAnsi="Cambria Math" w:cs="Arial"/>
            <w:sz w:val="28"/>
            <w:lang w:eastAsia="en-US"/>
          </w:rPr>
          <m:t>=1</m:t>
        </m:r>
      </m:oMath>
    </w:p>
    <w:p w14:paraId="3E914458" w14:textId="77777777" w:rsidR="00063ACD" w:rsidRPr="006B647D" w:rsidRDefault="00063ACD" w:rsidP="00063ACD">
      <w:pPr>
        <w:pStyle w:val="Prrafodelista"/>
        <w:numPr>
          <w:ilvl w:val="1"/>
          <w:numId w:val="32"/>
        </w:numPr>
        <w:rPr>
          <w:rFonts w:ascii="Arial" w:hAnsi="Arial" w:cs="Arial"/>
        </w:rPr>
      </w:pPr>
      <m:oMath>
        <m:sSup>
          <m:sSupPr>
            <m:ctrlPr>
              <w:rPr>
                <w:rFonts w:ascii="Cambria Math" w:eastAsia="Calibri" w:hAnsi="Cambria Math" w:cs="Arial"/>
                <w:i/>
                <w:sz w:val="28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Arial"/>
                    <w:i/>
                    <w:sz w:val="28"/>
                    <w:lang w:val="es-CO" w:eastAsia="en-US"/>
                  </w:rPr>
                </m:ctrlPr>
              </m:dPr>
              <m:e>
                <m:r>
                  <w:rPr>
                    <w:rFonts w:ascii="Cambria Math" w:eastAsia="Calibri" w:hAnsi="Cambria Math" w:cs="Arial"/>
                    <w:sz w:val="28"/>
                    <w:lang w:eastAsia="en-US"/>
                  </w:rPr>
                  <m:t>x-3</m:t>
                </m:r>
              </m:e>
            </m:d>
          </m:e>
          <m:sup>
            <m:r>
              <w:rPr>
                <w:rFonts w:ascii="Cambria Math" w:eastAsia="Calibri" w:hAnsi="Cambria Math" w:cs="Arial"/>
                <w:sz w:val="28"/>
                <w:lang w:eastAsia="en-US"/>
              </w:rPr>
              <m:t>2</m:t>
            </m:r>
          </m:sup>
        </m:sSup>
        <m:r>
          <w:rPr>
            <w:rFonts w:ascii="Cambria Math" w:eastAsia="Calibri" w:hAnsi="Cambria Math" w:cs="Arial"/>
            <w:sz w:val="28"/>
            <w:lang w:eastAsia="en-US"/>
          </w:rPr>
          <m:t>+</m:t>
        </m:r>
        <m:f>
          <m:fPr>
            <m:ctrlPr>
              <w:rPr>
                <w:rFonts w:ascii="Cambria Math" w:eastAsia="Calibri" w:hAnsi="Cambria Math" w:cs="Arial"/>
                <w:i/>
                <w:sz w:val="28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libri" w:hAnsi="Cambria Math" w:cs="Arial"/>
                    <w:i/>
                    <w:sz w:val="28"/>
                    <w:lang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lang w:val="es-CO" w:eastAsia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lang w:eastAsia="en-US"/>
                      </w:rPr>
                      <m:t>y-3</m:t>
                    </m:r>
                  </m:e>
                </m:d>
              </m:e>
              <m:sup>
                <m:r>
                  <w:rPr>
                    <w:rFonts w:ascii="Cambria Math" w:eastAsia="Calibri" w:hAnsi="Cambria Math" w:cs="Arial"/>
                    <w:sz w:val="28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libri" w:hAnsi="Cambria Math" w:cs="Arial"/>
                <w:sz w:val="28"/>
                <w:lang w:val="es-CO" w:eastAsia="en-US"/>
              </w:rPr>
              <m:t>16</m:t>
            </m:r>
          </m:den>
        </m:f>
        <m:r>
          <w:rPr>
            <w:rFonts w:ascii="Cambria Math" w:eastAsia="Calibri" w:hAnsi="Cambria Math" w:cs="Arial"/>
            <w:sz w:val="28"/>
            <w:lang w:eastAsia="en-US"/>
          </w:rPr>
          <m:t>=1</m:t>
        </m:r>
      </m:oMath>
    </w:p>
    <w:p w14:paraId="65F7CA18" w14:textId="77777777" w:rsidR="00063ACD" w:rsidRDefault="00063ACD" w:rsidP="00063ACD">
      <w:pPr>
        <w:rPr>
          <w:rFonts w:ascii="Arial" w:hAnsi="Arial" w:cs="Arial"/>
        </w:rPr>
      </w:pPr>
    </w:p>
    <w:p w14:paraId="6E10EAA9" w14:textId="77777777" w:rsidR="00063ACD" w:rsidRDefault="00063ACD" w:rsidP="00063ACD">
      <w:pPr>
        <w:pStyle w:val="Prrafodelista"/>
        <w:numPr>
          <w:ilvl w:val="0"/>
          <w:numId w:val="35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DBEAD1A" wp14:editId="07037A2B">
            <wp:simplePos x="0" y="0"/>
            <wp:positionH relativeFrom="margin">
              <wp:align>right</wp:align>
            </wp:positionH>
            <wp:positionV relativeFrom="paragraph">
              <wp:posOffset>74930</wp:posOffset>
            </wp:positionV>
            <wp:extent cx="2883535" cy="1038225"/>
            <wp:effectExtent l="0" t="0" r="0" b="9525"/>
            <wp:wrapSquare wrapText="bothSides"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A los puntos M y N de una pared se han fijado los extremos de una cuerda, a la que, con una argolla, está sujeto un perro muy peligroso.</w:t>
      </w:r>
    </w:p>
    <w:p w14:paraId="1A073D79" w14:textId="76FEB31A" w:rsidR="00063ACD" w:rsidRDefault="00063ACD" w:rsidP="00063ACD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Encuentr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la ecuación que describa el alcance máximo de desplazamiento del perro</w:t>
      </w:r>
      <w:r>
        <w:rPr>
          <w:rFonts w:ascii="Arial" w:hAnsi="Arial" w:cs="Arial"/>
        </w:rPr>
        <w:t>.</w:t>
      </w:r>
    </w:p>
    <w:p w14:paraId="22CE09F9" w14:textId="77777777" w:rsidR="00063ACD" w:rsidRDefault="00063ACD" w:rsidP="00063ACD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26E2F" wp14:editId="5FF9BB24">
                <wp:simplePos x="0" y="0"/>
                <wp:positionH relativeFrom="margin">
                  <wp:posOffset>3927475</wp:posOffset>
                </wp:positionH>
                <wp:positionV relativeFrom="paragraph">
                  <wp:posOffset>262890</wp:posOffset>
                </wp:positionV>
                <wp:extent cx="2883535" cy="171450"/>
                <wp:effectExtent l="0" t="0" r="0" b="0"/>
                <wp:wrapSquare wrapText="bothSides"/>
                <wp:docPr id="215" name="Cuadro de tex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535" cy="1714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B88DBB" w14:textId="77777777" w:rsidR="00063ACD" w:rsidRPr="002A1EB3" w:rsidRDefault="00063ACD" w:rsidP="00063ACD">
                            <w:pPr>
                              <w:pStyle w:val="Descripcin"/>
                              <w:jc w:val="center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s-ES" w:eastAsia="es-ES"/>
                              </w:rPr>
                            </w:pPr>
                            <w:r>
                              <w:t xml:space="preserve">Figura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19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726E2F" id="_x0000_t202" coordsize="21600,21600" o:spt="202" path="m,l,21600r21600,l21600,xe">
                <v:stroke joinstyle="miter"/>
                <v:path gradientshapeok="t" o:connecttype="rect"/>
              </v:shapetype>
              <v:shape id="Cuadro de texto 215" o:spid="_x0000_s1026" type="#_x0000_t202" style="position:absolute;left:0;text-align:left;margin-left:309.25pt;margin-top:20.7pt;width:227.05pt;height:1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" stroked="f">
                <v:textbox inset="0,0,0,0">
                  <w:txbxContent>
                    <w:p w14:paraId="16B88DBB" w14:textId="77777777" w:rsidR="00063ACD" w:rsidRPr="002A1EB3" w:rsidRDefault="00063ACD" w:rsidP="00063ACD">
                      <w:pPr>
                        <w:pStyle w:val="Descripcin"/>
                        <w:jc w:val="center"/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s-ES" w:eastAsia="es-ES"/>
                        </w:rPr>
                      </w:pPr>
                      <w:r>
                        <w:t xml:space="preserve">Figura </w:t>
                      </w:r>
                      <w:r>
                        <w:fldChar w:fldCharType="begin"/>
                      </w:r>
                      <w:r>
                        <w:instrText xml:space="preserve"> SEQ Figura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19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>¿Cuál es la distancia máxima que puede separarse el perro de la pared?</w:t>
      </w:r>
    </w:p>
    <w:p w14:paraId="55616614" w14:textId="77777777" w:rsidR="00063ACD" w:rsidRDefault="00063ACD" w:rsidP="00063ACD">
      <w:pPr>
        <w:pStyle w:val="Prrafodelista"/>
        <w:ind w:left="1080"/>
        <w:rPr>
          <w:rFonts w:ascii="Arial" w:hAnsi="Arial" w:cs="Arial"/>
        </w:rPr>
      </w:pPr>
    </w:p>
    <w:p w14:paraId="1495F831" w14:textId="77777777" w:rsidR="00063ACD" w:rsidRDefault="00063ACD" w:rsidP="00063ACD">
      <w:pPr>
        <w:pStyle w:val="Prrafodelista"/>
        <w:ind w:left="1080"/>
        <w:rPr>
          <w:rFonts w:ascii="Arial" w:hAnsi="Arial" w:cs="Arial"/>
        </w:rPr>
      </w:pPr>
    </w:p>
    <w:p w14:paraId="585F2AFE" w14:textId="77777777" w:rsidR="00063ACD" w:rsidRDefault="00063ACD" w:rsidP="00063ACD">
      <w:pPr>
        <w:pStyle w:val="Prrafodelista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 planeta describe una trayectoria elíptica alrededor de otro cuerpo celeste que se ubica en uno d ellos focos. El eje mayor de la elipse mide </w:t>
      </w:r>
      <m:oMath>
        <m:r>
          <w:rPr>
            <w:rFonts w:ascii="Cambria Math" w:hAnsi="Cambria Math" w:cs="Arial"/>
          </w:rPr>
          <m:t>2,9×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10</m:t>
            </m:r>
          </m:e>
          <m:sup>
            <m:r>
              <w:rPr>
                <w:rFonts w:ascii="Cambria Math" w:hAnsi="Cambria Math" w:cs="Arial"/>
              </w:rPr>
              <m:t>6</m:t>
            </m:r>
          </m:sup>
        </m:sSup>
      </m:oMath>
      <w:r>
        <w:rPr>
          <w:rFonts w:ascii="Arial" w:hAnsi="Arial" w:cs="Arial"/>
        </w:rPr>
        <w:t xml:space="preserve"> km y la excentricidad es aproximadamente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70</m:t>
            </m:r>
          </m:den>
        </m:f>
        <m:r>
          <w:rPr>
            <w:rFonts w:ascii="Cambria Math" w:hAnsi="Cambria Math" w:cs="Arial"/>
          </w:rPr>
          <m:t>.</m:t>
        </m:r>
      </m:oMath>
    </w:p>
    <w:p w14:paraId="56013F25" w14:textId="77777777" w:rsidR="00063ACD" w:rsidRDefault="00063ACD" w:rsidP="00063ACD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¿Cuál es la longitud del eje menor de la trayectoria?</w:t>
      </w:r>
    </w:p>
    <w:p w14:paraId="08E0455D" w14:textId="58C84929" w:rsidR="00063ACD" w:rsidRPr="00CE2BA5" w:rsidRDefault="00063ACD" w:rsidP="00063ACD">
      <w:pPr>
        <w:pStyle w:val="Prrafodelista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Determina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la menor y la mayor distancia posible entre ambos cuerpos</w:t>
      </w:r>
      <w:r>
        <w:rPr>
          <w:rFonts w:ascii="Arial" w:hAnsi="Arial" w:cs="Arial"/>
        </w:rPr>
        <w:t>.</w:t>
      </w:r>
      <w:bookmarkStart w:id="0" w:name="_GoBack"/>
      <w:bookmarkEnd w:id="0"/>
    </w:p>
    <w:p w14:paraId="4BF34A84" w14:textId="77777777" w:rsidR="001206C3" w:rsidRPr="00CF47D9" w:rsidRDefault="001206C3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lang w:val="es-ES"/>
        </w:rPr>
      </w:pPr>
    </w:p>
    <w:sectPr w:rsidR="001206C3" w:rsidRPr="00CF47D9" w:rsidSect="00092EC6">
      <w:headerReference w:type="default" r:id="rId11"/>
      <w:type w:val="continuous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87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508" w:hanging="360"/>
      </w:pPr>
    </w:lvl>
    <w:lvl w:ilvl="2" w:tplc="240A001B" w:tentative="1">
      <w:start w:val="1"/>
      <w:numFmt w:val="lowerRoman"/>
      <w:lvlText w:val="%3."/>
      <w:lvlJc w:val="right"/>
      <w:pPr>
        <w:ind w:left="10228" w:hanging="180"/>
      </w:pPr>
    </w:lvl>
    <w:lvl w:ilvl="3" w:tplc="240A000F" w:tentative="1">
      <w:start w:val="1"/>
      <w:numFmt w:val="decimal"/>
      <w:lvlText w:val="%4."/>
      <w:lvlJc w:val="left"/>
      <w:pPr>
        <w:ind w:left="10948" w:hanging="360"/>
      </w:pPr>
    </w:lvl>
    <w:lvl w:ilvl="4" w:tplc="240A0019" w:tentative="1">
      <w:start w:val="1"/>
      <w:numFmt w:val="lowerLetter"/>
      <w:lvlText w:val="%5."/>
      <w:lvlJc w:val="left"/>
      <w:pPr>
        <w:ind w:left="11668" w:hanging="360"/>
      </w:pPr>
    </w:lvl>
    <w:lvl w:ilvl="5" w:tplc="240A001B" w:tentative="1">
      <w:start w:val="1"/>
      <w:numFmt w:val="lowerRoman"/>
      <w:lvlText w:val="%6."/>
      <w:lvlJc w:val="right"/>
      <w:pPr>
        <w:ind w:left="12388" w:hanging="180"/>
      </w:pPr>
    </w:lvl>
    <w:lvl w:ilvl="6" w:tplc="240A000F" w:tentative="1">
      <w:start w:val="1"/>
      <w:numFmt w:val="decimal"/>
      <w:lvlText w:val="%7."/>
      <w:lvlJc w:val="left"/>
      <w:pPr>
        <w:ind w:left="13108" w:hanging="360"/>
      </w:pPr>
    </w:lvl>
    <w:lvl w:ilvl="7" w:tplc="240A0019" w:tentative="1">
      <w:start w:val="1"/>
      <w:numFmt w:val="lowerLetter"/>
      <w:lvlText w:val="%8."/>
      <w:lvlJc w:val="left"/>
      <w:pPr>
        <w:ind w:left="13828" w:hanging="360"/>
      </w:pPr>
    </w:lvl>
    <w:lvl w:ilvl="8" w:tplc="240A001B" w:tentative="1">
      <w:start w:val="1"/>
      <w:numFmt w:val="lowerRoman"/>
      <w:lvlText w:val="%9."/>
      <w:lvlJc w:val="right"/>
      <w:pPr>
        <w:ind w:left="14548" w:hanging="180"/>
      </w:pPr>
    </w:lvl>
  </w:abstractNum>
  <w:abstractNum w:abstractNumId="1" w15:restartNumberingAfterBreak="0">
    <w:nsid w:val="0FA56817"/>
    <w:multiLevelType w:val="hybridMultilevel"/>
    <w:tmpl w:val="B9069C76"/>
    <w:lvl w:ilvl="0" w:tplc="0E6813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6449"/>
    <w:multiLevelType w:val="hybridMultilevel"/>
    <w:tmpl w:val="3DB0DB3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E4642"/>
    <w:multiLevelType w:val="multilevel"/>
    <w:tmpl w:val="BA1AF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DB56DB0"/>
    <w:multiLevelType w:val="hybridMultilevel"/>
    <w:tmpl w:val="4D8E8EFA"/>
    <w:lvl w:ilvl="0" w:tplc="2A5EB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76536"/>
    <w:multiLevelType w:val="hybridMultilevel"/>
    <w:tmpl w:val="DE143D62"/>
    <w:lvl w:ilvl="0" w:tplc="6B145384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060D2"/>
    <w:multiLevelType w:val="hybridMultilevel"/>
    <w:tmpl w:val="8058303E"/>
    <w:lvl w:ilvl="0" w:tplc="49AE2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14735"/>
    <w:multiLevelType w:val="multilevel"/>
    <w:tmpl w:val="D7440A0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8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EA3212"/>
    <w:multiLevelType w:val="hybridMultilevel"/>
    <w:tmpl w:val="7602B58C"/>
    <w:lvl w:ilvl="0" w:tplc="898E7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0821152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2338A"/>
    <w:multiLevelType w:val="hybridMultilevel"/>
    <w:tmpl w:val="AB74008C"/>
    <w:lvl w:ilvl="0" w:tplc="47A0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A78C6"/>
    <w:multiLevelType w:val="hybridMultilevel"/>
    <w:tmpl w:val="E7F8D816"/>
    <w:lvl w:ilvl="0" w:tplc="B39E67A6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874D7"/>
    <w:multiLevelType w:val="hybridMultilevel"/>
    <w:tmpl w:val="43B601BC"/>
    <w:lvl w:ilvl="0" w:tplc="042A07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22870"/>
    <w:multiLevelType w:val="hybridMultilevel"/>
    <w:tmpl w:val="63EE1BBE"/>
    <w:lvl w:ilvl="0" w:tplc="C5FE3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97A27C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9B50CC"/>
    <w:multiLevelType w:val="hybridMultilevel"/>
    <w:tmpl w:val="49B64D3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7FE"/>
    <w:multiLevelType w:val="hybridMultilevel"/>
    <w:tmpl w:val="756082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12062"/>
    <w:multiLevelType w:val="hybridMultilevel"/>
    <w:tmpl w:val="85C691A0"/>
    <w:lvl w:ilvl="0" w:tplc="3E243A9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10"/>
  </w:num>
  <w:num w:numId="4">
    <w:abstractNumId w:val="25"/>
  </w:num>
  <w:num w:numId="5">
    <w:abstractNumId w:val="9"/>
  </w:num>
  <w:num w:numId="6">
    <w:abstractNumId w:val="2"/>
  </w:num>
  <w:num w:numId="7">
    <w:abstractNumId w:val="11"/>
  </w:num>
  <w:num w:numId="8">
    <w:abstractNumId w:val="26"/>
  </w:num>
  <w:num w:numId="9">
    <w:abstractNumId w:val="21"/>
  </w:num>
  <w:num w:numId="10">
    <w:abstractNumId w:val="16"/>
  </w:num>
  <w:num w:numId="11">
    <w:abstractNumId w:val="14"/>
  </w:num>
  <w:num w:numId="12">
    <w:abstractNumId w:val="0"/>
  </w:num>
  <w:num w:numId="13">
    <w:abstractNumId w:val="20"/>
  </w:num>
  <w:num w:numId="14">
    <w:abstractNumId w:val="28"/>
  </w:num>
  <w:num w:numId="15">
    <w:abstractNumId w:val="12"/>
  </w:num>
  <w:num w:numId="16">
    <w:abstractNumId w:val="35"/>
  </w:num>
  <w:num w:numId="17">
    <w:abstractNumId w:val="4"/>
  </w:num>
  <w:num w:numId="18">
    <w:abstractNumId w:val="24"/>
  </w:num>
  <w:num w:numId="19">
    <w:abstractNumId w:val="30"/>
  </w:num>
  <w:num w:numId="20">
    <w:abstractNumId w:val="18"/>
  </w:num>
  <w:num w:numId="21">
    <w:abstractNumId w:val="3"/>
  </w:num>
  <w:num w:numId="22">
    <w:abstractNumId w:val="31"/>
  </w:num>
  <w:num w:numId="23">
    <w:abstractNumId w:val="23"/>
  </w:num>
  <w:num w:numId="24">
    <w:abstractNumId w:val="22"/>
  </w:num>
  <w:num w:numId="25">
    <w:abstractNumId w:val="6"/>
  </w:num>
  <w:num w:numId="26">
    <w:abstractNumId w:val="36"/>
  </w:num>
  <w:num w:numId="27">
    <w:abstractNumId w:val="38"/>
  </w:num>
  <w:num w:numId="28">
    <w:abstractNumId w:val="13"/>
  </w:num>
  <w:num w:numId="29">
    <w:abstractNumId w:val="15"/>
  </w:num>
  <w:num w:numId="30">
    <w:abstractNumId w:val="37"/>
  </w:num>
  <w:num w:numId="31">
    <w:abstractNumId w:val="5"/>
  </w:num>
  <w:num w:numId="32">
    <w:abstractNumId w:val="19"/>
  </w:num>
  <w:num w:numId="33">
    <w:abstractNumId w:val="34"/>
  </w:num>
  <w:num w:numId="34">
    <w:abstractNumId w:val="32"/>
  </w:num>
  <w:num w:numId="35">
    <w:abstractNumId w:val="17"/>
  </w:num>
  <w:num w:numId="36">
    <w:abstractNumId w:val="1"/>
  </w:num>
  <w:num w:numId="37">
    <w:abstractNumId w:val="7"/>
  </w:num>
  <w:num w:numId="38">
    <w:abstractNumId w:val="2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063ACD"/>
    <w:rsid w:val="00092EC6"/>
    <w:rsid w:val="001206C3"/>
    <w:rsid w:val="00144C1B"/>
    <w:rsid w:val="00225B11"/>
    <w:rsid w:val="00243B3E"/>
    <w:rsid w:val="002B5EF3"/>
    <w:rsid w:val="0034703F"/>
    <w:rsid w:val="00402E05"/>
    <w:rsid w:val="00426C91"/>
    <w:rsid w:val="00453B7A"/>
    <w:rsid w:val="004B11A8"/>
    <w:rsid w:val="004C6644"/>
    <w:rsid w:val="004C7F4F"/>
    <w:rsid w:val="004E0B11"/>
    <w:rsid w:val="006F0987"/>
    <w:rsid w:val="007F33C7"/>
    <w:rsid w:val="00837583"/>
    <w:rsid w:val="008A1AE7"/>
    <w:rsid w:val="00950931"/>
    <w:rsid w:val="00A608D1"/>
    <w:rsid w:val="00A83A16"/>
    <w:rsid w:val="00AF72A7"/>
    <w:rsid w:val="00C00DF7"/>
    <w:rsid w:val="00C055A7"/>
    <w:rsid w:val="00C92125"/>
    <w:rsid w:val="00CF47D9"/>
    <w:rsid w:val="00D17573"/>
    <w:rsid w:val="00DB24CC"/>
    <w:rsid w:val="00F76700"/>
    <w:rsid w:val="00FB50DE"/>
    <w:rsid w:val="00FC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  <w:style w:type="table" w:styleId="Tablaconcuadrcula5oscura-nfasis2">
    <w:name w:val="Grid Table 5 Dark Accent 2"/>
    <w:basedOn w:val="Tablanormal"/>
    <w:uiPriority w:val="50"/>
    <w:rsid w:val="004C66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092E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2020-01-28T17:06:00Z</dcterms:created>
  <dcterms:modified xsi:type="dcterms:W3CDTF">2020-01-29T13:42:00Z</dcterms:modified>
</cp:coreProperties>
</file>